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D" w:rsidRPr="00867D4F" w:rsidRDefault="00AD6F2D" w:rsidP="00AD6F2D">
      <w:pPr>
        <w:pStyle w:val="31"/>
        <w:spacing w:before="69"/>
        <w:ind w:left="1395" w:right="1390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Памятка дежурному</w:t>
      </w:r>
      <w:r w:rsidRPr="00867D4F">
        <w:rPr>
          <w:spacing w:val="-15"/>
          <w:lang w:val="ru-RU"/>
        </w:rPr>
        <w:t xml:space="preserve"> </w:t>
      </w:r>
      <w:r>
        <w:rPr>
          <w:lang w:val="ru-RU"/>
        </w:rPr>
        <w:t>сотруднику</w:t>
      </w:r>
    </w:p>
    <w:p w:rsidR="00AD6F2D" w:rsidRPr="00867D4F" w:rsidRDefault="00AD6F2D" w:rsidP="00AD6F2D">
      <w:pPr>
        <w:ind w:left="877" w:right="8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b/>
          <w:sz w:val="24"/>
          <w:lang w:val="ru-RU"/>
        </w:rPr>
        <w:t xml:space="preserve"> образовательного учреждения о первоочередных</w:t>
      </w:r>
      <w:r w:rsidRPr="00867D4F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действиях при угрозе террористического акта или возникновении иных нештатных</w:t>
      </w:r>
      <w:r w:rsidRPr="00867D4F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ситуаций</w:t>
      </w:r>
    </w:p>
    <w:p w:rsidR="00AD6F2D" w:rsidRPr="00867D4F" w:rsidRDefault="00AD6F2D" w:rsidP="00AD6F2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D6F2D" w:rsidRPr="00867D4F" w:rsidRDefault="00AD6F2D" w:rsidP="00AD6F2D">
      <w:pPr>
        <w:pStyle w:val="a3"/>
        <w:ind w:right="149" w:firstLine="719"/>
        <w:jc w:val="both"/>
        <w:rPr>
          <w:lang w:val="ru-RU"/>
        </w:rPr>
      </w:pPr>
      <w:r w:rsidRPr="00867D4F">
        <w:rPr>
          <w:lang w:val="ru-RU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учреждения де</w:t>
      </w:r>
      <w:r>
        <w:rPr>
          <w:lang w:val="ru-RU"/>
        </w:rPr>
        <w:t xml:space="preserve">журный сотрудник </w:t>
      </w:r>
      <w:r w:rsidRPr="00867D4F">
        <w:rPr>
          <w:lang w:val="ru-RU"/>
        </w:rPr>
        <w:t>образовательного учреждения</w:t>
      </w:r>
      <w:r w:rsidRPr="00867D4F">
        <w:rPr>
          <w:spacing w:val="-12"/>
          <w:lang w:val="ru-RU"/>
        </w:rPr>
        <w:t xml:space="preserve"> </w:t>
      </w:r>
      <w:r w:rsidRPr="00867D4F">
        <w:rPr>
          <w:lang w:val="ru-RU"/>
        </w:rPr>
        <w:t>ОБЯЗАН:</w:t>
      </w:r>
    </w:p>
    <w:p w:rsidR="00AD6F2D" w:rsidRPr="00867D4F" w:rsidRDefault="00AD6F2D" w:rsidP="00AD6F2D">
      <w:pPr>
        <w:pStyle w:val="a5"/>
        <w:numPr>
          <w:ilvl w:val="0"/>
          <w:numId w:val="18"/>
        </w:numPr>
        <w:tabs>
          <w:tab w:val="left" w:pos="1151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Убедиться в ее объективности, незамедлительно приняв меры по перепроверке первичного</w:t>
      </w:r>
      <w:r w:rsidRPr="00867D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сообщения.</w:t>
      </w:r>
    </w:p>
    <w:p w:rsidR="00AD6F2D" w:rsidRDefault="00AD6F2D" w:rsidP="00AD6F2D">
      <w:pPr>
        <w:pStyle w:val="a5"/>
        <w:numPr>
          <w:ilvl w:val="0"/>
          <w:numId w:val="18"/>
        </w:numPr>
        <w:tabs>
          <w:tab w:val="left" w:pos="1122"/>
        </w:tabs>
        <w:ind w:left="882" w:right="478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7D4F">
        <w:rPr>
          <w:rFonts w:ascii="Times New Roman" w:hAnsi="Times New Roman"/>
          <w:sz w:val="24"/>
          <w:lang w:val="ru-RU"/>
        </w:rPr>
        <w:t>Лично доложить о случившемся руководителю образовательного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 xml:space="preserve">учреждения. </w:t>
      </w:r>
      <w:proofErr w:type="spellStart"/>
      <w:r>
        <w:rPr>
          <w:rFonts w:ascii="Times New Roman" w:hAnsi="Times New Roman"/>
          <w:sz w:val="24"/>
        </w:rPr>
        <w:t>Информация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содержать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возможные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о:</w:t>
      </w:r>
    </w:p>
    <w:p w:rsidR="00AD6F2D" w:rsidRPr="00867D4F" w:rsidRDefault="00AD6F2D" w:rsidP="00AD6F2D">
      <w:pPr>
        <w:pStyle w:val="a5"/>
        <w:numPr>
          <w:ilvl w:val="0"/>
          <w:numId w:val="19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времени происшествия, источнике информации и подтверждающих ее</w:t>
      </w:r>
      <w:r w:rsidRPr="00867D4F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фактах;</w:t>
      </w:r>
    </w:p>
    <w:p w:rsidR="00AD6F2D" w:rsidRPr="00867D4F" w:rsidRDefault="00AD6F2D" w:rsidP="00AD6F2D">
      <w:pPr>
        <w:pStyle w:val="a5"/>
        <w:numPr>
          <w:ilvl w:val="0"/>
          <w:numId w:val="19"/>
        </w:numPr>
        <w:tabs>
          <w:tab w:val="left" w:pos="1086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</w:t>
      </w:r>
      <w:r w:rsidRPr="00867D4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состоянии;</w:t>
      </w:r>
    </w:p>
    <w:p w:rsidR="00AD6F2D" w:rsidRPr="00867D4F" w:rsidRDefault="00AD6F2D" w:rsidP="00AD6F2D">
      <w:pPr>
        <w:pStyle w:val="a5"/>
        <w:numPr>
          <w:ilvl w:val="0"/>
          <w:numId w:val="19"/>
        </w:numPr>
        <w:tabs>
          <w:tab w:val="left" w:pos="1142"/>
        </w:tabs>
        <w:ind w:right="1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7D4F">
        <w:rPr>
          <w:rFonts w:ascii="Times New Roman" w:hAnsi="Times New Roman"/>
          <w:sz w:val="24"/>
          <w:lang w:val="ru-RU"/>
        </w:rPr>
        <w:t>участке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объекта (месте учреждения), где произошла нештатная ситуация, количестве в нем детей и</w:t>
      </w:r>
      <w:r w:rsidRPr="00867D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работников.</w:t>
      </w:r>
    </w:p>
    <w:p w:rsidR="00AD6F2D" w:rsidRPr="00867D4F" w:rsidRDefault="00AD6F2D" w:rsidP="00AD6F2D">
      <w:pPr>
        <w:pStyle w:val="a5"/>
        <w:numPr>
          <w:ilvl w:val="0"/>
          <w:numId w:val="18"/>
        </w:numPr>
        <w:tabs>
          <w:tab w:val="left" w:pos="1137"/>
        </w:tabs>
        <w:ind w:right="1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AD6F2D" w:rsidRDefault="00AD6F2D" w:rsidP="00AD6F2D">
      <w:pPr>
        <w:pStyle w:val="a5"/>
        <w:numPr>
          <w:ilvl w:val="0"/>
          <w:numId w:val="18"/>
        </w:numPr>
        <w:tabs>
          <w:tab w:val="left" w:pos="1122"/>
        </w:tabs>
        <w:spacing w:line="275" w:lineRule="exact"/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тревожной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сигнализации</w:t>
      </w:r>
      <w:proofErr w:type="spellEnd"/>
      <w:r>
        <w:rPr>
          <w:rFonts w:ascii="Times New Roman" w:hAnsi="Times New Roman"/>
          <w:sz w:val="24"/>
        </w:rPr>
        <w:t>.</w:t>
      </w:r>
    </w:p>
    <w:p w:rsidR="00AD6F2D" w:rsidRPr="00867D4F" w:rsidRDefault="00AD6F2D" w:rsidP="00AD6F2D">
      <w:pPr>
        <w:pStyle w:val="a5"/>
        <w:numPr>
          <w:ilvl w:val="0"/>
          <w:numId w:val="18"/>
        </w:numPr>
        <w:tabs>
          <w:tab w:val="left" w:pos="1122"/>
        </w:tabs>
        <w:spacing w:line="275" w:lineRule="exact"/>
        <w:ind w:left="1122" w:hanging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 самостоятельной инициативе не вступать в переговоры с</w:t>
      </w:r>
      <w:r w:rsidRPr="00867D4F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террористами.</w:t>
      </w:r>
    </w:p>
    <w:p w:rsidR="00AD6F2D" w:rsidRPr="00867D4F" w:rsidRDefault="00AD6F2D" w:rsidP="00AD6F2D">
      <w:pPr>
        <w:pStyle w:val="a5"/>
        <w:numPr>
          <w:ilvl w:val="0"/>
          <w:numId w:val="18"/>
        </w:numPr>
        <w:tabs>
          <w:tab w:val="left" w:pos="1180"/>
        </w:tabs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</w:t>
      </w:r>
      <w:r w:rsidRPr="00867D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оружия.</w:t>
      </w:r>
    </w:p>
    <w:p w:rsidR="00AD6F2D" w:rsidRPr="00867D4F" w:rsidRDefault="00AD6F2D" w:rsidP="00AD6F2D">
      <w:pPr>
        <w:pStyle w:val="a5"/>
        <w:numPr>
          <w:ilvl w:val="0"/>
          <w:numId w:val="18"/>
        </w:numPr>
        <w:tabs>
          <w:tab w:val="left" w:pos="123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органы.</w:t>
      </w:r>
    </w:p>
    <w:p w:rsidR="00AD6F2D" w:rsidRPr="00867D4F" w:rsidRDefault="00AD6F2D" w:rsidP="00AD6F2D">
      <w:pPr>
        <w:pStyle w:val="a5"/>
        <w:numPr>
          <w:ilvl w:val="0"/>
          <w:numId w:val="18"/>
        </w:numPr>
        <w:tabs>
          <w:tab w:val="left" w:pos="1153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Организовать </w:t>
      </w:r>
      <w:proofErr w:type="gramStart"/>
      <w:r w:rsidRPr="00867D4F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развитием ситуации и оперативное информирование руководства.</w:t>
      </w:r>
    </w:p>
    <w:p w:rsidR="00AD6F2D" w:rsidRPr="00867D4F" w:rsidRDefault="00AD6F2D" w:rsidP="00AD6F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F2D" w:rsidRPr="00867D4F" w:rsidSect="00C118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60" w:right="700" w:bottom="1160" w:left="1540" w:header="723" w:footer="972" w:gutter="0"/>
          <w:cols w:space="720"/>
        </w:sectPr>
      </w:pPr>
    </w:p>
    <w:p w:rsidR="00AD6F2D" w:rsidRPr="00867D4F" w:rsidRDefault="00AD6F2D" w:rsidP="00AD6F2D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D6F2D" w:rsidRPr="00867D4F" w:rsidRDefault="00AD6F2D" w:rsidP="00AD6F2D">
      <w:pPr>
        <w:pStyle w:val="31"/>
        <w:spacing w:before="69"/>
        <w:ind w:left="1395" w:right="1390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Памятка руководителю образовательного</w:t>
      </w:r>
      <w:r w:rsidRPr="00867D4F">
        <w:rPr>
          <w:spacing w:val="-15"/>
          <w:lang w:val="ru-RU"/>
        </w:rPr>
        <w:t xml:space="preserve"> </w:t>
      </w:r>
      <w:r w:rsidRPr="00867D4F">
        <w:rPr>
          <w:lang w:val="ru-RU"/>
        </w:rPr>
        <w:t>учреждения</w:t>
      </w:r>
    </w:p>
    <w:p w:rsidR="00AD6F2D" w:rsidRPr="00867D4F" w:rsidRDefault="00AD6F2D" w:rsidP="00AD6F2D">
      <w:pPr>
        <w:ind w:left="1306" w:right="13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b/>
          <w:sz w:val="24"/>
          <w:lang w:val="ru-RU"/>
        </w:rPr>
        <w:t>о первоочередных действиях при угрозе террористического</w:t>
      </w:r>
      <w:r w:rsidRPr="00867D4F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акта или возникновении иных нештатных</w:t>
      </w:r>
      <w:r w:rsidRPr="00867D4F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ситуаций</w:t>
      </w:r>
    </w:p>
    <w:p w:rsidR="00AD6F2D" w:rsidRPr="00867D4F" w:rsidRDefault="00AD6F2D" w:rsidP="00AD6F2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D6F2D" w:rsidRPr="00867D4F" w:rsidRDefault="00AD6F2D" w:rsidP="00AD6F2D">
      <w:pPr>
        <w:pStyle w:val="a3"/>
        <w:ind w:right="153" w:firstLine="719"/>
        <w:jc w:val="both"/>
        <w:rPr>
          <w:lang w:val="ru-RU"/>
        </w:rPr>
      </w:pPr>
      <w:r w:rsidRPr="00867D4F">
        <w:rPr>
          <w:lang w:val="ru-RU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учреждения руководитель образовательного учреждения (лицо его заменяющее)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ОБЯЗАН: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Оценить информацию в плане ее объективности, полноты и своевременности.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Организовать экстренную эвакуацию людей из зоны возможного поражения (террористического устремления), исключая панику, суету и</w:t>
      </w:r>
      <w:r w:rsidRPr="00867D4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столпотворение.</w:t>
      </w:r>
    </w:p>
    <w:p w:rsidR="00AD6F2D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Лично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доложить</w:t>
      </w:r>
      <w:proofErr w:type="spellEnd"/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происшедшем</w:t>
      </w:r>
      <w:proofErr w:type="spellEnd"/>
      <w:r>
        <w:rPr>
          <w:rFonts w:ascii="Times New Roman" w:hAnsi="Times New Roman"/>
          <w:sz w:val="24"/>
        </w:rPr>
        <w:t>:</w:t>
      </w:r>
    </w:p>
    <w:p w:rsidR="00AD6F2D" w:rsidRPr="00867D4F" w:rsidRDefault="00AD6F2D" w:rsidP="00AD6F2D">
      <w:pPr>
        <w:pStyle w:val="a5"/>
        <w:numPr>
          <w:ilvl w:val="0"/>
          <w:numId w:val="19"/>
        </w:numPr>
        <w:tabs>
          <w:tab w:val="left" w:pos="1158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руководителю муниципальног</w:t>
      </w:r>
      <w:r w:rsidR="00D05F3F">
        <w:rPr>
          <w:rFonts w:ascii="Times New Roman" w:hAnsi="Times New Roman"/>
          <w:sz w:val="24"/>
          <w:lang w:val="ru-RU"/>
        </w:rPr>
        <w:t xml:space="preserve">о органа </w:t>
      </w:r>
      <w:r w:rsidRPr="00867D4F">
        <w:rPr>
          <w:rFonts w:ascii="Times New Roman" w:hAnsi="Times New Roman"/>
          <w:sz w:val="24"/>
          <w:lang w:val="ru-RU"/>
        </w:rPr>
        <w:t xml:space="preserve"> или его заместителю;</w:t>
      </w:r>
    </w:p>
    <w:p w:rsidR="00AD6F2D" w:rsidRDefault="00AD6F2D" w:rsidP="00AD6F2D">
      <w:pPr>
        <w:pStyle w:val="a5"/>
        <w:numPr>
          <w:ilvl w:val="0"/>
          <w:numId w:val="19"/>
        </w:numPr>
        <w:tabs>
          <w:tab w:val="left" w:pos="1022"/>
          <w:tab w:val="left" w:pos="5065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УВД 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 w:rsidR="00D05F3F">
        <w:rPr>
          <w:rFonts w:ascii="Times New Roman" w:hAnsi="Times New Roman"/>
          <w:sz w:val="24"/>
        </w:rPr>
        <w:t>телефон</w:t>
      </w:r>
      <w:proofErr w:type="spellEnd"/>
      <w:r w:rsidR="00D05F3F"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>;</w:t>
      </w:r>
    </w:p>
    <w:p w:rsidR="00AD6F2D" w:rsidRDefault="00AD6F2D" w:rsidP="00AD6F2D">
      <w:pPr>
        <w:pStyle w:val="a5"/>
        <w:numPr>
          <w:ilvl w:val="0"/>
          <w:numId w:val="19"/>
        </w:numPr>
        <w:tabs>
          <w:tab w:val="left" w:pos="1022"/>
          <w:tab w:val="left" w:pos="5059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ФСБ 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телефону</w:t>
      </w:r>
      <w:proofErr w:type="spellEnd"/>
      <w:r>
        <w:rPr>
          <w:rFonts w:ascii="Times New Roman" w:hAnsi="Times New Roman"/>
          <w:sz w:val="24"/>
        </w:rPr>
        <w:t>;</w:t>
      </w:r>
    </w:p>
    <w:p w:rsidR="00AD6F2D" w:rsidRPr="00867D4F" w:rsidRDefault="00AD6F2D" w:rsidP="00AD6F2D">
      <w:pPr>
        <w:pStyle w:val="a5"/>
        <w:numPr>
          <w:ilvl w:val="0"/>
          <w:numId w:val="19"/>
        </w:numPr>
        <w:tabs>
          <w:tab w:val="left" w:pos="1022"/>
          <w:tab w:val="left" w:pos="5087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ГО  и  ЧС</w:t>
      </w:r>
      <w:r w:rsidRPr="00867D4F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</w:t>
      </w:r>
      <w:r w:rsidRPr="00867D4F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телефону.</w:t>
      </w:r>
    </w:p>
    <w:p w:rsidR="00AD6F2D" w:rsidRPr="00867D4F" w:rsidRDefault="00AD6F2D" w:rsidP="00AD6F2D">
      <w:pPr>
        <w:pStyle w:val="a3"/>
        <w:ind w:right="153" w:firstLine="719"/>
        <w:jc w:val="both"/>
        <w:rPr>
          <w:lang w:val="ru-RU"/>
        </w:rPr>
      </w:pPr>
      <w:r w:rsidRPr="00867D4F">
        <w:rPr>
          <w:lang w:val="ru-RU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 веществ и иных средств террора, единомышленников вне зоны оцепления, требования выдвигаемые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преступниками.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необходимости вызвать скорую помощь и пожарную</w:t>
      </w:r>
      <w:r w:rsidRPr="00867D4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охрану.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Организовать, по возможности, оцепление места происшествия  имеющимися на объекте силами и средствами, обеспечив сохранность и неприкосновенность всех предметов, связанных с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событием.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</w:t>
      </w:r>
      <w:r w:rsidRPr="00867D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объекта.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867D4F">
        <w:rPr>
          <w:rFonts w:ascii="Times New Roman" w:hAnsi="Times New Roman"/>
          <w:sz w:val="24"/>
          <w:lang w:val="ru-RU"/>
        </w:rPr>
        <w:t>ст скл</w:t>
      </w:r>
      <w:proofErr w:type="gramEnd"/>
      <w:r w:rsidRPr="00867D4F">
        <w:rPr>
          <w:rFonts w:ascii="Times New Roman" w:hAnsi="Times New Roman"/>
          <w:sz w:val="24"/>
          <w:lang w:val="ru-RU"/>
        </w:rPr>
        <w:t>адирования и хранения опасных</w:t>
      </w:r>
      <w:r w:rsidRPr="00867D4F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веществ.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Исключить использование на объекте средств радиосвязи, включая мобильные</w:t>
      </w:r>
      <w:r w:rsidRPr="00867D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телефоны.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</w:t>
      </w:r>
      <w:r w:rsidRPr="00867D4F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операции.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</w:t>
      </w:r>
      <w:r w:rsidRPr="00867D4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учреждению.</w:t>
      </w:r>
    </w:p>
    <w:p w:rsidR="00AD6F2D" w:rsidRPr="00867D4F" w:rsidRDefault="00AD6F2D" w:rsidP="00AD6F2D">
      <w:pPr>
        <w:pStyle w:val="a5"/>
        <w:numPr>
          <w:ilvl w:val="0"/>
          <w:numId w:val="17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Проверить выполнение отданных ранее</w:t>
      </w:r>
      <w:r w:rsidRPr="00867D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распоряжений.</w:t>
      </w:r>
    </w:p>
    <w:p w:rsidR="00AD6F2D" w:rsidRPr="00BD7ECA" w:rsidRDefault="00AD6F2D" w:rsidP="00AD6F2D">
      <w:pPr>
        <w:rPr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5F3F" w:rsidRDefault="00D05F3F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5F3F" w:rsidRDefault="00D05F3F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5F3F" w:rsidRDefault="00D05F3F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5F3F" w:rsidRDefault="00D05F3F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6F2D" w:rsidRDefault="00AD6F2D" w:rsidP="005E22D9">
      <w:pPr>
        <w:ind w:left="293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E22D9" w:rsidRPr="005E22D9" w:rsidRDefault="005E22D9" w:rsidP="005E22D9">
      <w:pPr>
        <w:ind w:left="2937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должностному</w:t>
      </w:r>
      <w:r w:rsidRPr="005E22D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лицу</w:t>
      </w:r>
    </w:p>
    <w:p w:rsidR="005E22D9" w:rsidRPr="005E22D9" w:rsidRDefault="005E22D9" w:rsidP="005E22D9">
      <w:pPr>
        <w:ind w:left="2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по предотвращению террористических</w:t>
      </w:r>
      <w:r w:rsidRPr="005E22D9">
        <w:rPr>
          <w:rFonts w:ascii="Times New Roman" w:eastAsia="Calibri" w:hAnsi="Times New Roman" w:cs="Times New Roman"/>
          <w:b/>
          <w:spacing w:val="-22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актов</w:t>
      </w:r>
    </w:p>
    <w:p w:rsidR="005E22D9" w:rsidRPr="005E22D9" w:rsidRDefault="005E22D9" w:rsidP="005E22D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E22D9" w:rsidRPr="005E22D9" w:rsidRDefault="005E22D9" w:rsidP="005E22D9">
      <w:pPr>
        <w:spacing w:line="275" w:lineRule="exact"/>
        <w:ind w:left="8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Действия должностных лиц при угрозе</w:t>
      </w:r>
      <w:r w:rsidRPr="005E22D9">
        <w:rPr>
          <w:rFonts w:ascii="Times New Roman" w:eastAsia="Calibri" w:hAnsi="Times New Roman" w:cs="Times New Roman"/>
          <w:b/>
          <w:spacing w:val="-9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взрыва:</w:t>
      </w:r>
    </w:p>
    <w:p w:rsidR="001F1E14" w:rsidRPr="001F1E14" w:rsidRDefault="005E22D9" w:rsidP="001F1E14">
      <w:pPr>
        <w:numPr>
          <w:ilvl w:val="0"/>
          <w:numId w:val="11"/>
        </w:numPr>
        <w:tabs>
          <w:tab w:val="left" w:pos="1578"/>
          <w:tab w:val="left" w:pos="4892"/>
        </w:tabs>
        <w:ind w:left="1602" w:right="3206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информирование оперативно-дежурных служб:</w:t>
      </w:r>
    </w:p>
    <w:p w:rsidR="005E22D9" w:rsidRPr="00FB78E6" w:rsidRDefault="00FB78E6" w:rsidP="001F1E14">
      <w:pPr>
        <w:tabs>
          <w:tab w:val="left" w:pos="1578"/>
          <w:tab w:val="left" w:pos="4892"/>
        </w:tabs>
        <w:ind w:left="1602" w:right="3206"/>
        <w:rPr>
          <w:rFonts w:ascii="Times New Roman" w:eastAsia="Times New Roman" w:hAnsi="Times New Roman" w:cs="Times New Roman"/>
        </w:rPr>
        <w:sectPr w:rsidR="005E22D9" w:rsidRPr="00FB78E6">
          <w:pgSz w:w="11910" w:h="16840"/>
          <w:pgMar w:top="940" w:right="700" w:bottom="960" w:left="1540" w:header="0" w:footer="76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112, 01</w:t>
      </w:r>
      <w:r w:rsidR="001F1E14" w:rsidRPr="00FB78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22D9" w:rsidRPr="005E22D9" w:rsidRDefault="005E22D9" w:rsidP="005E22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2D9" w:rsidRPr="005E22D9" w:rsidRDefault="005E22D9" w:rsidP="005E22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2D9" w:rsidRPr="005E22D9" w:rsidRDefault="005E22D9" w:rsidP="005E22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2D9" w:rsidRPr="005E22D9" w:rsidRDefault="005E22D9" w:rsidP="005E22D9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5E22D9" w:rsidRPr="005E22D9" w:rsidRDefault="005E22D9" w:rsidP="005E22D9">
      <w:pPr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22D9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proofErr w:type="gramEnd"/>
      <w:r w:rsidRPr="005E2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br w:type="column"/>
        <w:t>принятие решения на эвакуацию за пределы опасной</w:t>
      </w:r>
      <w:r w:rsidRPr="005E22D9">
        <w:rPr>
          <w:rFonts w:ascii="Times New Roman" w:eastAsia="Calibri" w:hAnsi="Times New Roman" w:cs="Times New Roman"/>
          <w:spacing w:val="-17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зоны;</w:t>
      </w:r>
    </w:p>
    <w:p w:rsidR="005E22D9" w:rsidRPr="00D05F3F" w:rsidRDefault="005E22D9" w:rsidP="00D05F3F">
      <w:pPr>
        <w:numPr>
          <w:ilvl w:val="0"/>
          <w:numId w:val="12"/>
        </w:numPr>
        <w:tabs>
          <w:tab w:val="left" w:pos="85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приведение в готовность средств</w:t>
      </w:r>
      <w:r w:rsidRPr="005E22D9">
        <w:rPr>
          <w:rFonts w:ascii="Times New Roman" w:eastAsia="Calibri" w:hAnsi="Times New Roman" w:cs="Times New Roman"/>
          <w:spacing w:val="-12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пожаротушения;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 xml:space="preserve">организация  встречи  правоохранительных  органов  и </w:t>
      </w:r>
      <w:bookmarkStart w:id="0" w:name="_GoBack"/>
      <w:bookmarkEnd w:id="0"/>
      <w:r w:rsidRPr="005E22D9">
        <w:rPr>
          <w:rFonts w:ascii="Times New Roman" w:eastAsia="Calibri" w:hAnsi="Times New Roman" w:cs="Times New Roman"/>
          <w:sz w:val="24"/>
          <w:lang w:val="ru-RU"/>
        </w:rPr>
        <w:t xml:space="preserve"> оказание</w:t>
      </w:r>
      <w:r w:rsidRPr="005E22D9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содействия</w:t>
      </w:r>
    </w:p>
    <w:p w:rsidR="005E22D9" w:rsidRPr="005E22D9" w:rsidRDefault="005E22D9" w:rsidP="005E22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2D9" w:rsidRPr="005E22D9" w:rsidRDefault="005E22D9" w:rsidP="005E22D9">
      <w:pPr>
        <w:spacing w:line="275" w:lineRule="exact"/>
        <w:ind w:left="162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Действия должностных лиц при срабатывании взрывного</w:t>
      </w:r>
      <w:r w:rsidRPr="005E22D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устройства: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информирование оперативно-дежурной службы</w:t>
      </w:r>
      <w:r w:rsidRPr="005E22D9">
        <w:rPr>
          <w:rFonts w:ascii="Times New Roman" w:eastAsia="Calibri" w:hAnsi="Times New Roman" w:cs="Times New Roman"/>
          <w:spacing w:val="-13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территории;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выявление</w:t>
      </w:r>
      <w:proofErr w:type="spellEnd"/>
      <w:r w:rsidRPr="005E22D9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обстановки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>;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организация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эвакуации</w:t>
      </w:r>
      <w:proofErr w:type="spellEnd"/>
      <w:r w:rsidRPr="005E22D9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персонала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>;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оказание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помощи</w:t>
      </w:r>
      <w:proofErr w:type="spellEnd"/>
      <w:r w:rsidRPr="005E22D9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пострадавшим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>;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организация встречи пожарных, милиции, медицинского</w:t>
      </w:r>
      <w:r w:rsidRPr="005E22D9">
        <w:rPr>
          <w:rFonts w:ascii="Times New Roman" w:eastAsia="Calibri" w:hAnsi="Times New Roman" w:cs="Times New Roman"/>
          <w:spacing w:val="-20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персонала;</w:t>
      </w:r>
    </w:p>
    <w:p w:rsidR="005E22D9" w:rsidRPr="005E22D9" w:rsidRDefault="005E22D9" w:rsidP="005E22D9">
      <w:pPr>
        <w:numPr>
          <w:ilvl w:val="0"/>
          <w:numId w:val="12"/>
        </w:numPr>
        <w:tabs>
          <w:tab w:val="left" w:pos="85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 xml:space="preserve">выяснение личности пострадавших  и информирование их родственников  </w:t>
      </w:r>
      <w:r w:rsidRPr="005E22D9">
        <w:rPr>
          <w:rFonts w:ascii="Times New Roman" w:eastAsia="Calibri" w:hAnsi="Times New Roman" w:cs="Times New Roman"/>
          <w:spacing w:val="22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о</w:t>
      </w:r>
    </w:p>
    <w:p w:rsidR="005E22D9" w:rsidRPr="005E22D9" w:rsidRDefault="005E22D9" w:rsidP="005E22D9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E22D9" w:rsidRPr="005E22D9">
          <w:type w:val="continuous"/>
          <w:pgSz w:w="11910" w:h="16840"/>
          <w:pgMar w:top="1580" w:right="700" w:bottom="280" w:left="1540" w:header="720" w:footer="720" w:gutter="0"/>
          <w:cols w:num="2" w:space="720" w:equalWidth="0">
            <w:col w:w="503" w:space="217"/>
            <w:col w:w="8950"/>
          </w:cols>
        </w:sectPr>
      </w:pPr>
    </w:p>
    <w:p w:rsidR="005E22D9" w:rsidRPr="005E22D9" w:rsidRDefault="005E22D9" w:rsidP="005E22D9">
      <w:pPr>
        <w:spacing w:line="273" w:lineRule="exact"/>
        <w:ind w:left="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22D9">
        <w:rPr>
          <w:rFonts w:ascii="Times New Roman" w:eastAsia="Times New Roman" w:hAnsi="Times New Roman" w:cs="Times New Roman"/>
          <w:sz w:val="24"/>
          <w:szCs w:val="24"/>
        </w:rPr>
        <w:t>случившемся</w:t>
      </w:r>
      <w:proofErr w:type="spellEnd"/>
      <w:proofErr w:type="gramEnd"/>
      <w:r w:rsidRPr="005E22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2D9" w:rsidRPr="005E22D9" w:rsidRDefault="005E22D9" w:rsidP="005E22D9">
      <w:pPr>
        <w:numPr>
          <w:ilvl w:val="1"/>
          <w:numId w:val="12"/>
        </w:numPr>
        <w:tabs>
          <w:tab w:val="left" w:pos="1578"/>
        </w:tabs>
        <w:spacing w:before="2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оказание помощи в проведении следственных</w:t>
      </w:r>
      <w:r w:rsidRPr="005E22D9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действий.</w:t>
      </w:r>
    </w:p>
    <w:p w:rsidR="005E22D9" w:rsidRPr="005E22D9" w:rsidRDefault="005E22D9" w:rsidP="005E22D9">
      <w:pPr>
        <w:spacing w:before="2" w:line="275" w:lineRule="exact"/>
        <w:ind w:left="881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Действия должностных лиц при захвате</w:t>
      </w:r>
      <w:r w:rsidRPr="005E22D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заложников:</w:t>
      </w:r>
    </w:p>
    <w:p w:rsidR="005E22D9" w:rsidRPr="005E22D9" w:rsidRDefault="005E22D9" w:rsidP="005E22D9">
      <w:pPr>
        <w:numPr>
          <w:ilvl w:val="1"/>
          <w:numId w:val="12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информирование оперативно-дежурной службы о</w:t>
      </w:r>
      <w:r w:rsidRPr="005E22D9">
        <w:rPr>
          <w:rFonts w:ascii="Times New Roman" w:eastAsia="Calibri" w:hAnsi="Times New Roman" w:cs="Times New Roman"/>
          <w:spacing w:val="-16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случившемся;</w:t>
      </w:r>
    </w:p>
    <w:p w:rsidR="005E22D9" w:rsidRPr="005E22D9" w:rsidRDefault="005E22D9" w:rsidP="005E22D9">
      <w:pPr>
        <w:numPr>
          <w:ilvl w:val="1"/>
          <w:numId w:val="12"/>
        </w:numPr>
        <w:tabs>
          <w:tab w:val="left" w:pos="1578"/>
        </w:tabs>
        <w:spacing w:before="23" w:line="274" w:lineRule="exact"/>
        <w:ind w:right="153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организация эвакуации оставшихся не захваченных людей за пределы территории</w:t>
      </w:r>
      <w:r w:rsidRPr="005E22D9">
        <w:rPr>
          <w:rFonts w:ascii="Times New Roman" w:eastAsia="Calibri" w:hAnsi="Times New Roman" w:cs="Times New Roman"/>
          <w:spacing w:val="-3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объекта;</w:t>
      </w:r>
    </w:p>
    <w:p w:rsidR="005E22D9" w:rsidRPr="005E22D9" w:rsidRDefault="005E22D9" w:rsidP="005E22D9">
      <w:pPr>
        <w:numPr>
          <w:ilvl w:val="1"/>
          <w:numId w:val="12"/>
        </w:numPr>
        <w:tabs>
          <w:tab w:val="left" w:pos="1578"/>
          <w:tab w:val="left" w:pos="2879"/>
          <w:tab w:val="left" w:pos="4947"/>
          <w:tab w:val="left" w:pos="6450"/>
          <w:tab w:val="left" w:pos="6820"/>
          <w:tab w:val="left" w:pos="8333"/>
        </w:tabs>
        <w:spacing w:before="21" w:line="274" w:lineRule="exact"/>
        <w:ind w:right="154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уточнение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местонахождения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террористов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и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заложников,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требований террористов, состояния</w:t>
      </w:r>
      <w:r w:rsidRPr="005E22D9">
        <w:rPr>
          <w:rFonts w:ascii="Times New Roman" w:eastAsia="Calibri" w:hAnsi="Times New Roman" w:cs="Times New Roman"/>
          <w:spacing w:val="-7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заложников;</w:t>
      </w:r>
    </w:p>
    <w:p w:rsidR="005E22D9" w:rsidRPr="005E22D9" w:rsidRDefault="005E22D9" w:rsidP="005E22D9">
      <w:pPr>
        <w:numPr>
          <w:ilvl w:val="1"/>
          <w:numId w:val="12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организация наблюдения до приезда оперативной</w:t>
      </w:r>
      <w:r w:rsidRPr="005E22D9">
        <w:rPr>
          <w:rFonts w:ascii="Times New Roman" w:eastAsia="Calibri" w:hAnsi="Times New Roman" w:cs="Times New Roman"/>
          <w:spacing w:val="-19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группы;</w:t>
      </w:r>
    </w:p>
    <w:p w:rsidR="005E22D9" w:rsidRPr="005E22D9" w:rsidRDefault="005E22D9" w:rsidP="005E22D9">
      <w:pPr>
        <w:numPr>
          <w:ilvl w:val="1"/>
          <w:numId w:val="12"/>
        </w:numPr>
        <w:tabs>
          <w:tab w:val="left" w:pos="1578"/>
        </w:tabs>
        <w:spacing w:before="21" w:line="274" w:lineRule="exact"/>
        <w:ind w:right="14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организация встречи оперативной группы, передачи ей плана-схемы здания  с отметкой о местонахождении</w:t>
      </w:r>
      <w:r w:rsidRPr="005E22D9">
        <w:rPr>
          <w:rFonts w:ascii="Times New Roman" w:eastAsia="Calibri" w:hAnsi="Times New Roman" w:cs="Times New Roman"/>
          <w:spacing w:val="-11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заложников.</w:t>
      </w:r>
    </w:p>
    <w:p w:rsidR="005E22D9" w:rsidRPr="005E22D9" w:rsidRDefault="005E22D9" w:rsidP="005E22D9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E22D9" w:rsidRPr="005E22D9">
          <w:type w:val="continuous"/>
          <w:pgSz w:w="11910" w:h="16840"/>
          <w:pgMar w:top="1580" w:right="700" w:bottom="280" w:left="1540" w:header="720" w:footer="720" w:gutter="0"/>
          <w:cols w:space="720"/>
        </w:sectPr>
      </w:pPr>
    </w:p>
    <w:p w:rsidR="005E22D9" w:rsidRPr="005E22D9" w:rsidRDefault="005E22D9" w:rsidP="005E22D9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E22D9" w:rsidRPr="005E22D9" w:rsidRDefault="005E22D9" w:rsidP="005E22D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E22D9" w:rsidRPr="005E22D9" w:rsidRDefault="005E22D9" w:rsidP="005E22D9">
      <w:pPr>
        <w:ind w:left="3095" w:right="2912" w:hanging="159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должностному лицу при получении угрозы о</w:t>
      </w:r>
      <w:r w:rsidRPr="005E22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взрыве</w:t>
      </w:r>
    </w:p>
    <w:p w:rsidR="005E22D9" w:rsidRPr="005E22D9" w:rsidRDefault="005E22D9" w:rsidP="005E22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Не допустить паники и расползания</w:t>
      </w:r>
      <w:r w:rsidRPr="005E22D9">
        <w:rPr>
          <w:rFonts w:ascii="Times New Roman" w:eastAsia="Calibri" w:hAnsi="Times New Roman" w:cs="Times New Roman"/>
          <w:spacing w:val="-14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слухов.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  <w:tab w:val="left" w:pos="8349"/>
        </w:tabs>
        <w:ind w:right="148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Немедленно   сообщить   об   угрозе </w:t>
      </w:r>
      <w:r w:rsidRPr="005E22D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5E22D9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D05F3F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телефону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E22D9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«01» </w:t>
      </w:r>
      <w:r w:rsidRPr="005E22D9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E22D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мобильному –</w:t>
      </w:r>
      <w:r w:rsidRPr="005E22D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112).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</w:tabs>
        <w:ind w:right="154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 полученной информации сообщить только начальнику своей службы безопасности или специально подготовленной группе</w:t>
      </w:r>
      <w:r w:rsidRPr="005E22D9">
        <w:rPr>
          <w:rFonts w:ascii="Times New Roman" w:eastAsia="Calibri" w:hAnsi="Times New Roman" w:cs="Times New Roman"/>
          <w:spacing w:val="-30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сотрудников.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</w:t>
      </w:r>
      <w:r w:rsidRPr="005E22D9">
        <w:rPr>
          <w:rFonts w:ascii="Times New Roman" w:eastAsia="Calibri" w:hAnsi="Times New Roman" w:cs="Times New Roman"/>
          <w:spacing w:val="-7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персонала.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Не прикасаться к предметам, похожим на</w:t>
      </w:r>
      <w:r w:rsidRPr="005E22D9">
        <w:rPr>
          <w:rFonts w:ascii="Times New Roman" w:eastAsia="Calibri" w:hAnsi="Times New Roman" w:cs="Times New Roman"/>
          <w:spacing w:val="-18"/>
          <w:sz w:val="24"/>
          <w:lang w:val="ru-RU"/>
        </w:rPr>
        <w:t xml:space="preserve"> </w:t>
      </w:r>
      <w:proofErr w:type="gramStart"/>
      <w:r w:rsidRPr="005E22D9">
        <w:rPr>
          <w:rFonts w:ascii="Times New Roman" w:eastAsia="Calibri" w:hAnsi="Times New Roman" w:cs="Times New Roman"/>
          <w:sz w:val="24"/>
          <w:lang w:val="ru-RU"/>
        </w:rPr>
        <w:t>взрывоопасные</w:t>
      </w:r>
      <w:proofErr w:type="gramEnd"/>
      <w:r w:rsidRPr="005E22D9">
        <w:rPr>
          <w:rFonts w:ascii="Times New Roman" w:eastAsia="Calibri" w:hAnsi="Times New Roman" w:cs="Times New Roman"/>
          <w:sz w:val="24"/>
          <w:lang w:val="ru-RU"/>
        </w:rPr>
        <w:t>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</w:tabs>
        <w:ind w:right="14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Нанести на схему объекта места обнаруженных предметов, похожих на взрывоопасные (для передачи руководителю оперативной</w:t>
      </w:r>
      <w:r w:rsidRPr="005E22D9">
        <w:rPr>
          <w:rFonts w:ascii="Times New Roman" w:eastAsia="Calibri" w:hAnsi="Times New Roman" w:cs="Times New Roman"/>
          <w:spacing w:val="-19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группы).</w:t>
      </w:r>
    </w:p>
    <w:p w:rsidR="005E22D9" w:rsidRPr="005E22D9" w:rsidRDefault="009B019F" w:rsidP="005E22D9">
      <w:pPr>
        <w:numPr>
          <w:ilvl w:val="0"/>
          <w:numId w:val="13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Прекратить все  работы</w:t>
      </w:r>
      <w:r w:rsidR="005E22D9" w:rsidRPr="005E22D9">
        <w:rPr>
          <w:rFonts w:ascii="Times New Roman" w:eastAsia="Calibri" w:hAnsi="Times New Roman" w:cs="Times New Roman"/>
          <w:sz w:val="24"/>
          <w:lang w:val="ru-RU"/>
        </w:rPr>
        <w:t>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  <w:tab w:val="left" w:pos="2666"/>
          <w:tab w:val="left" w:pos="3499"/>
          <w:tab w:val="left" w:pos="4703"/>
          <w:tab w:val="left" w:pos="5189"/>
          <w:tab w:val="left" w:pos="6580"/>
          <w:tab w:val="left" w:pos="7969"/>
        </w:tabs>
        <w:ind w:right="152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Отвести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после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досмотра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на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безопасное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расстояние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автотранспорт, припаркованный у</w:t>
      </w:r>
      <w:r w:rsidRPr="005E22D9">
        <w:rPr>
          <w:rFonts w:ascii="Times New Roman" w:eastAsia="Calibri" w:hAnsi="Times New Roman" w:cs="Times New Roman"/>
          <w:spacing w:val="-13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здания.</w:t>
      </w:r>
    </w:p>
    <w:p w:rsidR="005E22D9" w:rsidRPr="005E22D9" w:rsidRDefault="005E22D9" w:rsidP="005E22D9">
      <w:pPr>
        <w:numPr>
          <w:ilvl w:val="0"/>
          <w:numId w:val="13"/>
        </w:numPr>
        <w:tabs>
          <w:tab w:val="left" w:pos="1578"/>
        </w:tabs>
        <w:ind w:right="147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Проанализировать обстановку и принять решение на эвакуацию (вывод) персонала за пределы опасной</w:t>
      </w:r>
      <w:r w:rsidRPr="005E22D9">
        <w:rPr>
          <w:rFonts w:ascii="Times New Roman" w:eastAsia="Calibri" w:hAnsi="Times New Roman" w:cs="Times New Roman"/>
          <w:spacing w:val="-10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зоны.</w:t>
      </w:r>
    </w:p>
    <w:p w:rsidR="005E22D9" w:rsidRPr="005E22D9" w:rsidRDefault="005E22D9" w:rsidP="005E22D9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E22D9" w:rsidRPr="005E22D9">
          <w:pgSz w:w="11910" w:h="16840"/>
          <w:pgMar w:top="940" w:right="700" w:bottom="960" w:left="1540" w:header="0" w:footer="763" w:gutter="0"/>
          <w:cols w:space="720"/>
        </w:sectPr>
      </w:pPr>
    </w:p>
    <w:p w:rsidR="005E22D9" w:rsidRPr="005E22D9" w:rsidRDefault="005E22D9" w:rsidP="005E22D9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E22D9" w:rsidRPr="005E22D9" w:rsidRDefault="005E22D9" w:rsidP="005E22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2D9" w:rsidRPr="005E22D9" w:rsidRDefault="005E22D9" w:rsidP="005E22D9">
      <w:pPr>
        <w:ind w:left="1400" w:right="139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должностному</w:t>
      </w:r>
      <w:r w:rsidRPr="005E22D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лицу</w:t>
      </w:r>
    </w:p>
    <w:p w:rsidR="005E22D9" w:rsidRPr="005E22D9" w:rsidRDefault="005E22D9" w:rsidP="005E22D9">
      <w:pPr>
        <w:ind w:left="1401" w:right="13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при обнаружении предмета, похожего на</w:t>
      </w:r>
      <w:r w:rsidRPr="005E22D9">
        <w:rPr>
          <w:rFonts w:ascii="Times New Roman" w:eastAsia="Calibri" w:hAnsi="Times New Roman" w:cs="Times New Roman"/>
          <w:b/>
          <w:spacing w:val="-13"/>
          <w:sz w:val="24"/>
          <w:lang w:val="ru-RU"/>
        </w:rPr>
        <w:t xml:space="preserve"> </w:t>
      </w:r>
      <w:proofErr w:type="gramStart"/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взрывоопасный</w:t>
      </w:r>
      <w:proofErr w:type="gramEnd"/>
    </w:p>
    <w:p w:rsidR="005E22D9" w:rsidRPr="005E22D9" w:rsidRDefault="005E22D9" w:rsidP="005E22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E22D9" w:rsidRPr="005E22D9" w:rsidRDefault="005E22D9" w:rsidP="005E22D9">
      <w:pPr>
        <w:numPr>
          <w:ilvl w:val="0"/>
          <w:numId w:val="14"/>
        </w:numPr>
        <w:tabs>
          <w:tab w:val="left" w:pos="1578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Не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допустить</w:t>
      </w:r>
      <w:proofErr w:type="spellEnd"/>
      <w:r w:rsidRPr="005E22D9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паники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>.</w:t>
      </w:r>
    </w:p>
    <w:p w:rsidR="005E22D9" w:rsidRPr="005E22D9" w:rsidRDefault="005E22D9" w:rsidP="005E22D9">
      <w:pPr>
        <w:numPr>
          <w:ilvl w:val="0"/>
          <w:numId w:val="14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Немедленно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сообщить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по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телефону</w:t>
      </w:r>
      <w:proofErr w:type="spellEnd"/>
      <w:r w:rsidRPr="005E22D9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</w:rPr>
        <w:t>«01».</w:t>
      </w:r>
      <w:r w:rsidR="00D05F3F">
        <w:rPr>
          <w:rFonts w:ascii="Times New Roman" w:eastAsia="Calibri" w:hAnsi="Times New Roman" w:cs="Times New Roman"/>
          <w:sz w:val="24"/>
          <w:lang w:val="ru-RU"/>
        </w:rPr>
        <w:t>, «112»</w:t>
      </w:r>
    </w:p>
    <w:p w:rsidR="005E22D9" w:rsidRPr="005E22D9" w:rsidRDefault="005E22D9" w:rsidP="005E22D9">
      <w:pPr>
        <w:numPr>
          <w:ilvl w:val="0"/>
          <w:numId w:val="14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Оцепить зону нахождения взрывоопасного</w:t>
      </w:r>
      <w:r w:rsidRPr="005E22D9">
        <w:rPr>
          <w:rFonts w:ascii="Times New Roman" w:eastAsia="Calibri" w:hAnsi="Times New Roman" w:cs="Times New Roman"/>
          <w:spacing w:val="-18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предмета.</w:t>
      </w:r>
    </w:p>
    <w:p w:rsidR="005E22D9" w:rsidRPr="005E22D9" w:rsidRDefault="005E22D9" w:rsidP="005E22D9">
      <w:pPr>
        <w:numPr>
          <w:ilvl w:val="0"/>
          <w:numId w:val="14"/>
        </w:numPr>
        <w:tabs>
          <w:tab w:val="left" w:pos="1578"/>
        </w:tabs>
        <w:ind w:right="148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Оценить обстановку и принять решение на эвакуацию (вывод) персонала за пределы опасной</w:t>
      </w:r>
      <w:r w:rsidRPr="005E22D9">
        <w:rPr>
          <w:rFonts w:ascii="Times New Roman" w:eastAsia="Calibri" w:hAnsi="Times New Roman" w:cs="Times New Roman"/>
          <w:spacing w:val="-4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зоны.</w:t>
      </w:r>
    </w:p>
    <w:p w:rsidR="005E22D9" w:rsidRPr="005E22D9" w:rsidRDefault="005E22D9" w:rsidP="005E22D9">
      <w:pPr>
        <w:numPr>
          <w:ilvl w:val="0"/>
          <w:numId w:val="14"/>
        </w:numPr>
        <w:tabs>
          <w:tab w:val="left" w:pos="1578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 xml:space="preserve"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Всем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выйти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5E22D9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улицу</w:t>
      </w:r>
      <w:proofErr w:type="spellEnd"/>
      <w:proofErr w:type="gramStart"/>
      <w:r w:rsidRPr="005E22D9">
        <w:rPr>
          <w:rFonts w:ascii="Times New Roman" w:eastAsia="Calibri" w:hAnsi="Times New Roman" w:cs="Times New Roman"/>
          <w:sz w:val="24"/>
        </w:rPr>
        <w:t>!»</w:t>
      </w:r>
      <w:proofErr w:type="gramEnd"/>
    </w:p>
    <w:p w:rsidR="005E22D9" w:rsidRPr="005E22D9" w:rsidRDefault="005E22D9" w:rsidP="005E22D9">
      <w:pPr>
        <w:numPr>
          <w:ilvl w:val="0"/>
          <w:numId w:val="14"/>
        </w:numPr>
        <w:tabs>
          <w:tab w:val="left" w:pos="1578"/>
          <w:tab w:val="left" w:pos="2872"/>
          <w:tab w:val="left" w:pos="3841"/>
          <w:tab w:val="left" w:pos="5332"/>
          <w:tab w:val="left" w:pos="5860"/>
          <w:tab w:val="left" w:pos="7436"/>
          <w:tab w:val="left" w:pos="8297"/>
          <w:tab w:val="left" w:pos="9052"/>
        </w:tabs>
        <w:ind w:right="14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Эвакуация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должна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проводиться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без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прохождения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людей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через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 xml:space="preserve">зону нахождения предметов, похожих </w:t>
      </w:r>
      <w:proofErr w:type="gramStart"/>
      <w:r w:rsidRPr="005E22D9">
        <w:rPr>
          <w:rFonts w:ascii="Times New Roman" w:eastAsia="Calibri" w:hAnsi="Times New Roman" w:cs="Times New Roman"/>
          <w:sz w:val="24"/>
          <w:lang w:val="ru-RU"/>
        </w:rPr>
        <w:t>на</w:t>
      </w:r>
      <w:proofErr w:type="gramEnd"/>
      <w:r w:rsidRPr="005E22D9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взрывоопасные.</w:t>
      </w:r>
    </w:p>
    <w:p w:rsidR="005E22D9" w:rsidRPr="005E22D9" w:rsidRDefault="005E22D9" w:rsidP="005E22D9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E22D9" w:rsidRPr="005E22D9">
          <w:pgSz w:w="11910" w:h="16840"/>
          <w:pgMar w:top="940" w:right="700" w:bottom="960" w:left="1540" w:header="0" w:footer="763" w:gutter="0"/>
          <w:cols w:space="720"/>
        </w:sectPr>
      </w:pPr>
    </w:p>
    <w:p w:rsidR="005E22D9" w:rsidRPr="005E22D9" w:rsidRDefault="005E22D9" w:rsidP="005E22D9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E22D9" w:rsidRPr="005E22D9" w:rsidRDefault="005E22D9" w:rsidP="005E22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2D9" w:rsidRPr="005E22D9" w:rsidRDefault="005E22D9" w:rsidP="005E22D9">
      <w:pPr>
        <w:ind w:left="1398" w:right="139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Инструкция</w:t>
      </w:r>
    </w:p>
    <w:p w:rsidR="005E22D9" w:rsidRPr="005E22D9" w:rsidRDefault="005E22D9" w:rsidP="005E22D9">
      <w:pPr>
        <w:ind w:left="1401" w:right="13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по ведению телефонного разговора при угрозе</w:t>
      </w:r>
      <w:r w:rsidRPr="005E22D9">
        <w:rPr>
          <w:rFonts w:ascii="Times New Roman" w:eastAsia="Calibri" w:hAnsi="Times New Roman" w:cs="Times New Roman"/>
          <w:b/>
          <w:spacing w:val="-13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b/>
          <w:sz w:val="24"/>
          <w:lang w:val="ru-RU"/>
        </w:rPr>
        <w:t>взрыва</w:t>
      </w:r>
    </w:p>
    <w:p w:rsidR="005E22D9" w:rsidRPr="005E22D9" w:rsidRDefault="005E22D9" w:rsidP="005E22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E22D9" w:rsidRPr="005E22D9" w:rsidRDefault="005E22D9" w:rsidP="005E22D9">
      <w:pPr>
        <w:ind w:left="162" w:right="154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Будьте спокойны, вежливы, не прерывайте говорящего, включите магнитофон  (если он подключен к телефону), сошлитесь на некачественную работу аппарата, чтобы полностью записать</w:t>
      </w:r>
      <w:r w:rsidRPr="005E22D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разговор.</w:t>
      </w:r>
    </w:p>
    <w:p w:rsidR="005E22D9" w:rsidRPr="005334AF" w:rsidRDefault="005E22D9" w:rsidP="005E22D9">
      <w:pPr>
        <w:tabs>
          <w:tab w:val="left" w:pos="4153"/>
        </w:tabs>
        <w:ind w:left="162" w:right="148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вешайте (не кладите) телефонную трубку по окончании разговора, в процессе разговора изыщите возможность </w:t>
      </w:r>
      <w:r w:rsidR="005334AF">
        <w:rPr>
          <w:rFonts w:ascii="Times New Roman" w:eastAsia="Times New Roman" w:hAnsi="Times New Roman" w:cs="Times New Roman"/>
          <w:sz w:val="24"/>
          <w:szCs w:val="24"/>
          <w:lang w:val="ru-RU"/>
        </w:rPr>
        <w:t>выяснить:</w:t>
      </w:r>
    </w:p>
    <w:p w:rsidR="005E22D9" w:rsidRPr="005E22D9" w:rsidRDefault="005E22D9" w:rsidP="005E22D9">
      <w:pPr>
        <w:ind w:left="8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E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spellEnd"/>
      <w:r w:rsidRPr="005E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proofErr w:type="spellEnd"/>
      <w:r w:rsidRPr="005E22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выяснить</w:t>
      </w:r>
      <w:proofErr w:type="spellEnd"/>
      <w:r w:rsidRPr="005E22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Когда взрывное устройство должно</w:t>
      </w:r>
      <w:r w:rsidRPr="005E22D9">
        <w:rPr>
          <w:rFonts w:ascii="Times New Roman" w:eastAsia="Calibri" w:hAnsi="Times New Roman" w:cs="Times New Roman"/>
          <w:spacing w:val="-9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взорваться?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Где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заложено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взрывное</w:t>
      </w:r>
      <w:proofErr w:type="spellEnd"/>
      <w:r w:rsidRPr="005E22D9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sz w:val="24"/>
        </w:rPr>
        <w:t>устройство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>?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Что за взрывное устройство, как оно</w:t>
      </w:r>
      <w:r w:rsidRPr="005E22D9">
        <w:rPr>
          <w:rFonts w:ascii="Times New Roman" w:eastAsia="Calibri" w:hAnsi="Times New Roman" w:cs="Times New Roman"/>
          <w:spacing w:val="-8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выглядит?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Есть ли еще взрывное</w:t>
      </w:r>
      <w:r w:rsidRPr="005E22D9">
        <w:rPr>
          <w:rFonts w:ascii="Times New Roman" w:eastAsia="Calibri" w:hAnsi="Times New Roman" w:cs="Times New Roman"/>
          <w:spacing w:val="-10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устройство?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С какой целью заложено взрывное</w:t>
      </w:r>
      <w:r w:rsidRPr="005E22D9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устройство?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Какие требования он (они)</w:t>
      </w:r>
      <w:r w:rsidRPr="005E22D9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выдвигает?</w:t>
      </w:r>
    </w:p>
    <w:p w:rsidR="005E22D9" w:rsidRPr="005E22D9" w:rsidRDefault="005E22D9" w:rsidP="005E22D9">
      <w:pPr>
        <w:numPr>
          <w:ilvl w:val="0"/>
          <w:numId w:val="15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Вы один или состоите в какой-либо</w:t>
      </w:r>
      <w:r w:rsidRPr="005E22D9">
        <w:rPr>
          <w:rFonts w:ascii="Times New Roman" w:eastAsia="Calibri" w:hAnsi="Times New Roman" w:cs="Times New Roman"/>
          <w:spacing w:val="-14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организации?</w:t>
      </w:r>
    </w:p>
    <w:p w:rsidR="005E22D9" w:rsidRPr="005E22D9" w:rsidRDefault="005E22D9" w:rsidP="005E22D9">
      <w:pPr>
        <w:spacing w:before="5" w:line="274" w:lineRule="exact"/>
        <w:ind w:left="862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Весь разговор задокументировать с указанием даты и</w:t>
      </w:r>
      <w:r w:rsidRPr="005E22D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времени.</w:t>
      </w:r>
    </w:p>
    <w:p w:rsidR="005E22D9" w:rsidRPr="005E22D9" w:rsidRDefault="005E22D9" w:rsidP="005E22D9">
      <w:pPr>
        <w:spacing w:line="274" w:lineRule="exact"/>
        <w:ind w:left="8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E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разговора</w:t>
      </w:r>
      <w:proofErr w:type="spellEnd"/>
      <w:r w:rsidRPr="005E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proofErr w:type="spellEnd"/>
      <w:r w:rsidRPr="005E22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E22D9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proofErr w:type="spellEnd"/>
      <w:r w:rsidRPr="005E22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 xml:space="preserve">личность </w:t>
      </w:r>
      <w:proofErr w:type="gramStart"/>
      <w:r w:rsidRPr="005E22D9">
        <w:rPr>
          <w:rFonts w:ascii="Times New Roman" w:eastAsia="Calibri" w:hAnsi="Times New Roman" w:cs="Times New Roman"/>
          <w:sz w:val="24"/>
          <w:lang w:val="ru-RU"/>
        </w:rPr>
        <w:t>говорящего</w:t>
      </w:r>
      <w:proofErr w:type="gramEnd"/>
      <w:r w:rsidRPr="005E22D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(мужчина, женщина, ребенок,</w:t>
      </w:r>
      <w:r w:rsidRPr="005E22D9">
        <w:rPr>
          <w:rFonts w:ascii="Times New Roman" w:eastAsia="Calibri" w:hAnsi="Times New Roman" w:cs="Times New Roman"/>
          <w:i/>
          <w:spacing w:val="-14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возраст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речь (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быстрая, медленная, внятная, неразборчивая,</w:t>
      </w:r>
      <w:r w:rsidRPr="005E22D9">
        <w:rPr>
          <w:rFonts w:ascii="Times New Roman" w:eastAsia="Calibri" w:hAnsi="Times New Roman" w:cs="Times New Roman"/>
          <w:i/>
          <w:spacing w:val="-14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искаженная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акцент (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местный, не местный, какой</w:t>
      </w:r>
      <w:r w:rsidRPr="005E22D9">
        <w:rPr>
          <w:rFonts w:ascii="Times New Roman" w:eastAsia="Calibri" w:hAnsi="Times New Roman" w:cs="Times New Roman"/>
          <w:i/>
          <w:spacing w:val="-13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национальности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дефекты речи (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заикается, шепелявит, картавит, говорит в</w:t>
      </w:r>
      <w:r w:rsidRPr="005E22D9">
        <w:rPr>
          <w:rFonts w:ascii="Times New Roman" w:eastAsia="Calibri" w:hAnsi="Times New Roman" w:cs="Times New Roman"/>
          <w:i/>
          <w:spacing w:val="-10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«нос»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2D9">
        <w:rPr>
          <w:rFonts w:ascii="Times New Roman" w:eastAsia="Calibri" w:hAnsi="Times New Roman" w:cs="Times New Roman"/>
          <w:sz w:val="24"/>
        </w:rPr>
        <w:t>язык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E22D9">
        <w:rPr>
          <w:rFonts w:ascii="Times New Roman" w:eastAsia="Calibri" w:hAnsi="Times New Roman" w:cs="Times New Roman"/>
          <w:i/>
          <w:sz w:val="24"/>
        </w:rPr>
        <w:t>изъяснения</w:t>
      </w:r>
      <w:proofErr w:type="spellEnd"/>
      <w:r w:rsidRPr="005E22D9">
        <w:rPr>
          <w:rFonts w:ascii="Times New Roman" w:eastAsia="Calibri" w:hAnsi="Times New Roman" w:cs="Times New Roman"/>
          <w:i/>
          <w:sz w:val="24"/>
        </w:rPr>
        <w:t xml:space="preserve">: </w:t>
      </w:r>
      <w:proofErr w:type="spellStart"/>
      <w:r w:rsidRPr="005E22D9">
        <w:rPr>
          <w:rFonts w:ascii="Times New Roman" w:eastAsia="Calibri" w:hAnsi="Times New Roman" w:cs="Times New Roman"/>
          <w:i/>
          <w:sz w:val="24"/>
        </w:rPr>
        <w:t>культурное</w:t>
      </w:r>
      <w:proofErr w:type="spellEnd"/>
      <w:r w:rsidRPr="005E22D9">
        <w:rPr>
          <w:rFonts w:ascii="Times New Roman" w:eastAsia="Calibri" w:hAnsi="Times New Roman" w:cs="Times New Roman"/>
          <w:i/>
          <w:sz w:val="24"/>
        </w:rPr>
        <w:t>,</w:t>
      </w:r>
      <w:r w:rsidRPr="005E22D9">
        <w:rPr>
          <w:rFonts w:ascii="Times New Roman" w:eastAsia="Calibri" w:hAnsi="Times New Roman" w:cs="Times New Roman"/>
          <w:i/>
          <w:spacing w:val="-7"/>
          <w:sz w:val="24"/>
        </w:rPr>
        <w:t xml:space="preserve"> </w:t>
      </w:r>
      <w:proofErr w:type="spellStart"/>
      <w:r w:rsidRPr="005E22D9">
        <w:rPr>
          <w:rFonts w:ascii="Times New Roman" w:eastAsia="Calibri" w:hAnsi="Times New Roman" w:cs="Times New Roman"/>
          <w:i/>
          <w:sz w:val="24"/>
        </w:rPr>
        <w:t>непристойное</w:t>
      </w:r>
      <w:proofErr w:type="spellEnd"/>
      <w:r w:rsidRPr="005E22D9">
        <w:rPr>
          <w:rFonts w:ascii="Times New Roman" w:eastAsia="Calibri" w:hAnsi="Times New Roman" w:cs="Times New Roman"/>
          <w:sz w:val="24"/>
        </w:rPr>
        <w:t>);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голос (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высокий, низкий, хрипловатый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), другие</w:t>
      </w:r>
      <w:r w:rsidRPr="005E22D9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особенности;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  <w:tab w:val="left" w:pos="2740"/>
          <w:tab w:val="left" w:pos="4426"/>
          <w:tab w:val="left" w:pos="5959"/>
          <w:tab w:val="left" w:pos="8382"/>
        </w:tabs>
        <w:ind w:right="150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Calibri" w:hAnsi="Times New Roman" w:cs="Times New Roman"/>
          <w:sz w:val="24"/>
          <w:lang w:val="ru-RU"/>
        </w:rPr>
        <w:t>манера</w:t>
      </w:r>
      <w:r w:rsidRPr="005E22D9">
        <w:rPr>
          <w:rFonts w:ascii="Times New Roman" w:eastAsia="Calibri" w:hAnsi="Times New Roman" w:cs="Times New Roman"/>
          <w:sz w:val="24"/>
          <w:lang w:val="ru-RU"/>
        </w:rPr>
        <w:tab/>
        <w:t>(</w:t>
      </w:r>
      <w:proofErr w:type="gramStart"/>
      <w:r w:rsidRPr="005E22D9">
        <w:rPr>
          <w:rFonts w:ascii="Times New Roman" w:eastAsia="Calibri" w:hAnsi="Times New Roman" w:cs="Times New Roman"/>
          <w:i/>
          <w:sz w:val="24"/>
          <w:lang w:val="ru-RU"/>
        </w:rPr>
        <w:t>спокойный</w:t>
      </w:r>
      <w:proofErr w:type="gramEnd"/>
      <w:r w:rsidRPr="005E22D9">
        <w:rPr>
          <w:rFonts w:ascii="Times New Roman" w:eastAsia="Calibri" w:hAnsi="Times New Roman" w:cs="Times New Roman"/>
          <w:i/>
          <w:sz w:val="24"/>
          <w:lang w:val="ru-RU"/>
        </w:rPr>
        <w:t>,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ab/>
        <w:t>сердитый,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ab/>
        <w:t>последовательный,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ab/>
        <w:t>сбивчивый, эмоциональный, насмешливый,</w:t>
      </w:r>
      <w:r w:rsidRPr="005E22D9">
        <w:rPr>
          <w:rFonts w:ascii="Times New Roman" w:eastAsia="Calibri" w:hAnsi="Times New Roman" w:cs="Times New Roman"/>
          <w:i/>
          <w:spacing w:val="-13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назидательный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);</w:t>
      </w:r>
    </w:p>
    <w:p w:rsidR="005E22D9" w:rsidRPr="005E22D9" w:rsidRDefault="005E22D9" w:rsidP="005E22D9">
      <w:pPr>
        <w:numPr>
          <w:ilvl w:val="0"/>
          <w:numId w:val="16"/>
        </w:numPr>
        <w:tabs>
          <w:tab w:val="left" w:pos="1578"/>
        </w:tabs>
        <w:ind w:right="149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E22D9">
        <w:rPr>
          <w:rFonts w:ascii="Times New Roman" w:eastAsia="Calibri" w:hAnsi="Times New Roman" w:cs="Times New Roman"/>
          <w:sz w:val="24"/>
          <w:lang w:val="ru-RU"/>
        </w:rPr>
        <w:t>фон, шум (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заводское оборудование, поезд, музыка, животные, смешение звуков, уличное движение,</w:t>
      </w:r>
      <w:r w:rsidRPr="005E22D9">
        <w:rPr>
          <w:rFonts w:ascii="Times New Roman" w:eastAsia="Calibri" w:hAnsi="Times New Roman" w:cs="Times New Roman"/>
          <w:i/>
          <w:spacing w:val="-8"/>
          <w:sz w:val="24"/>
          <w:lang w:val="ru-RU"/>
        </w:rPr>
        <w:t xml:space="preserve"> </w:t>
      </w:r>
      <w:r w:rsidRPr="005E22D9">
        <w:rPr>
          <w:rFonts w:ascii="Times New Roman" w:eastAsia="Calibri" w:hAnsi="Times New Roman" w:cs="Times New Roman"/>
          <w:i/>
          <w:sz w:val="24"/>
          <w:lang w:val="ru-RU"/>
        </w:rPr>
        <w:t>вечеринка</w:t>
      </w:r>
      <w:r w:rsidRPr="005E22D9">
        <w:rPr>
          <w:rFonts w:ascii="Times New Roman" w:eastAsia="Calibri" w:hAnsi="Times New Roman" w:cs="Times New Roman"/>
          <w:sz w:val="24"/>
          <w:lang w:val="ru-RU"/>
        </w:rPr>
        <w:t>).</w:t>
      </w:r>
      <w:proofErr w:type="gramEnd"/>
    </w:p>
    <w:p w:rsidR="005E22D9" w:rsidRPr="005E22D9" w:rsidRDefault="005E22D9" w:rsidP="005E22D9">
      <w:pPr>
        <w:ind w:left="8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поступления информации</w:t>
      </w:r>
      <w:r w:rsidRPr="005E22D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сообщить:</w:t>
      </w:r>
    </w:p>
    <w:p w:rsidR="005E22D9" w:rsidRPr="00D05F3F" w:rsidRDefault="005E22D9" w:rsidP="005E22D9">
      <w:pPr>
        <w:tabs>
          <w:tab w:val="left" w:pos="4410"/>
          <w:tab w:val="left" w:pos="6747"/>
        </w:tabs>
        <w:ind w:left="862" w:right="28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>Дежурному Управления ФСК</w:t>
      </w:r>
      <w:r w:rsidR="00D05F3F" w:rsidRPr="00D05F3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,</w:t>
      </w:r>
      <w:r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Дежурному  </w:t>
      </w:r>
      <w:r w:rsidRPr="00D05F3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05F3F"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ГРОВД, </w:t>
      </w:r>
      <w:r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Управлению </w:t>
      </w:r>
      <w:r w:rsidRPr="00D05F3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ГОЧС </w:t>
      </w:r>
      <w:r w:rsidRPr="00D05F3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05F3F"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района, </w:t>
      </w:r>
      <w:r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Руководителю  </w:t>
      </w:r>
      <w:r w:rsidRPr="00D05F3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05F3F" w:rsidRPr="00D05F3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организации.</w:t>
      </w:r>
    </w:p>
    <w:p w:rsidR="005E22D9" w:rsidRPr="005E22D9" w:rsidRDefault="005E22D9" w:rsidP="005E22D9">
      <w:pPr>
        <w:spacing w:before="5"/>
        <w:ind w:left="162" w:firstLine="700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сообщайте об угрозе никому, кроме тех, кому об этом необходимо знать в соответствии с</w:t>
      </w:r>
      <w:r w:rsidRPr="005E22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5E22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инструкцией.</w:t>
      </w: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5334AF" w:rsidRDefault="005334AF" w:rsidP="00D645EE">
      <w:pPr>
        <w:pStyle w:val="31"/>
        <w:spacing w:before="69"/>
        <w:ind w:left="1765" w:right="1734" w:firstLine="898"/>
        <w:rPr>
          <w:lang w:val="ru-RU"/>
        </w:rPr>
      </w:pPr>
    </w:p>
    <w:p w:rsidR="00D645EE" w:rsidRPr="00867D4F" w:rsidRDefault="005334AF" w:rsidP="00D645EE">
      <w:pPr>
        <w:pStyle w:val="31"/>
        <w:spacing w:before="69"/>
        <w:ind w:left="1765" w:right="1734" w:firstLine="898"/>
        <w:rPr>
          <w:b w:val="0"/>
          <w:bCs w:val="0"/>
          <w:lang w:val="ru-RU"/>
        </w:rPr>
      </w:pPr>
      <w:r>
        <w:rPr>
          <w:lang w:val="ru-RU"/>
        </w:rPr>
        <w:t>Памятка сотруднику</w:t>
      </w:r>
      <w:r w:rsidR="00D645EE" w:rsidRPr="00867D4F">
        <w:rPr>
          <w:lang w:val="ru-RU"/>
        </w:rPr>
        <w:t xml:space="preserve"> </w:t>
      </w:r>
      <w:r>
        <w:rPr>
          <w:lang w:val="ru-RU"/>
        </w:rPr>
        <w:t xml:space="preserve">учреждения </w:t>
      </w:r>
      <w:r w:rsidR="00D645EE" w:rsidRPr="00867D4F">
        <w:rPr>
          <w:lang w:val="ru-RU"/>
        </w:rPr>
        <w:t>о мерах по антитеррористической безопасности и защите</w:t>
      </w:r>
      <w:r w:rsidR="00D645EE" w:rsidRPr="00867D4F">
        <w:rPr>
          <w:spacing w:val="-16"/>
          <w:lang w:val="ru-RU"/>
        </w:rPr>
        <w:t xml:space="preserve"> </w:t>
      </w:r>
      <w:r w:rsidR="00D645EE" w:rsidRPr="00867D4F">
        <w:rPr>
          <w:lang w:val="ru-RU"/>
        </w:rPr>
        <w:t>учащихся</w:t>
      </w:r>
    </w:p>
    <w:p w:rsidR="00D645EE" w:rsidRPr="00867D4F" w:rsidRDefault="00D645EE" w:rsidP="00D645E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645EE" w:rsidRPr="00867D4F" w:rsidRDefault="00D645EE" w:rsidP="00D645EE">
      <w:pPr>
        <w:pStyle w:val="a3"/>
        <w:ind w:right="154" w:firstLine="719"/>
        <w:jc w:val="both"/>
        <w:rPr>
          <w:lang w:val="ru-RU"/>
        </w:rPr>
      </w:pPr>
      <w:r w:rsidRPr="00867D4F">
        <w:rPr>
          <w:lang w:val="ru-RU"/>
        </w:rPr>
        <w:t>В целях обеспечения антитеррористической</w:t>
      </w:r>
      <w:r w:rsidR="005334AF">
        <w:rPr>
          <w:lang w:val="ru-RU"/>
        </w:rPr>
        <w:t xml:space="preserve"> безопасности  сотрудник </w:t>
      </w:r>
      <w:r w:rsidRPr="00867D4F">
        <w:rPr>
          <w:lang w:val="ru-RU"/>
        </w:rPr>
        <w:t xml:space="preserve"> обязан выполнять следующие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действия: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before="41" w:line="276" w:lineRule="exact"/>
        <w:ind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Разрешать посетителям вход в здания ОУ только по предъявлении ими документа, удостоверяющего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личность.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line="316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Осуществлять регистрацию прибывшего в журнале учета</w:t>
      </w:r>
      <w:r w:rsidRPr="00867D4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посетителей.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before="1" w:line="235" w:lineRule="auto"/>
        <w:ind w:right="1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Следить за тем, чтобы в период проведения учеб</w:t>
      </w:r>
      <w:r w:rsidR="005334AF">
        <w:rPr>
          <w:rFonts w:ascii="Times New Roman" w:hAnsi="Times New Roman"/>
          <w:sz w:val="24"/>
          <w:lang w:val="ru-RU"/>
        </w:rPr>
        <w:t>ных занятий входные двери школы</w:t>
      </w:r>
      <w:r w:rsidRPr="00867D4F">
        <w:rPr>
          <w:rFonts w:ascii="Times New Roman" w:hAnsi="Times New Roman"/>
          <w:sz w:val="24"/>
          <w:lang w:val="ru-RU"/>
        </w:rPr>
        <w:t xml:space="preserve"> были закрыты, а входные двери, где нет постоянной охраны, а также запасные входы были</w:t>
      </w:r>
      <w:r w:rsidRPr="00867D4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опечатаны.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before="42" w:line="276" w:lineRule="exact"/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вечернее и ночное время обходить здание ОУ с внешней стороны, проверяя целостность стекол на окнах, состояние решеток, входных дверей, о чем делать запись в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журнале.</w:t>
      </w:r>
    </w:p>
    <w:p w:rsidR="00D645EE" w:rsidRPr="005334A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before="1" w:line="237" w:lineRule="auto"/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В случае эвакуации из здания обеспечить организованный выход </w:t>
      </w:r>
      <w:proofErr w:type="gramStart"/>
      <w:r w:rsidRPr="00867D4F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и персонала ОУ через основные и запасные двери согласно плану эвакуации. Принять меры по организации охраны имущества образовательного учреждения. О факте эвакуации незамедлительно сообщить оперативному дежурном</w:t>
      </w:r>
      <w:r w:rsidR="005334AF">
        <w:rPr>
          <w:rFonts w:ascii="Times New Roman" w:hAnsi="Times New Roman"/>
          <w:sz w:val="24"/>
          <w:lang w:val="ru-RU"/>
        </w:rPr>
        <w:t xml:space="preserve">у </w:t>
      </w:r>
      <w:r w:rsidRPr="00867D4F">
        <w:rPr>
          <w:rFonts w:ascii="Times New Roman" w:hAnsi="Times New Roman"/>
          <w:sz w:val="24"/>
          <w:lang w:val="ru-RU"/>
        </w:rPr>
        <w:t xml:space="preserve"> и в милицию. 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before="42" w:line="276" w:lineRule="exact"/>
        <w:ind w:right="1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обнаружении подозрительных предметов (пакета, коробки, сумки и др.) огородить их, немедленно сообщив об этом в правоохранительные органы и  оперативному дежурному, принять меры по недопущению к данным предметам посторонних</w:t>
      </w:r>
      <w:r w:rsidRPr="00867D4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лиц.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ind w:right="1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зоне расположения образовательных учреждений, граничащих с проезжей частью дорог общего пользования (</w:t>
      </w:r>
      <w:proofErr w:type="gramStart"/>
      <w:r w:rsidRPr="00867D4F">
        <w:rPr>
          <w:rFonts w:ascii="Times New Roman" w:hAnsi="Times New Roman"/>
          <w:sz w:val="24"/>
          <w:lang w:val="ru-RU"/>
        </w:rPr>
        <w:t>исключая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867D4F">
        <w:rPr>
          <w:rFonts w:ascii="Times New Roman" w:hAnsi="Times New Roman"/>
          <w:sz w:val="24"/>
          <w:lang w:val="ru-RU"/>
        </w:rPr>
        <w:t>дворовые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проезды и жилые зоны), при наличии дорожных знаков, ограничивающих остановку либо стоянку транспорта,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дисциплины. Следить за тем, чтобы входные ворота были закрыты.  Обо всех случаях стоянки бесхозного транспорта сообщать в дежурные части ОВД по территориальности.</w:t>
      </w:r>
    </w:p>
    <w:p w:rsidR="00D645EE" w:rsidRPr="00867D4F" w:rsidRDefault="00D645EE" w:rsidP="00D645EE">
      <w:pPr>
        <w:pStyle w:val="a5"/>
        <w:numPr>
          <w:ilvl w:val="0"/>
          <w:numId w:val="10"/>
        </w:numPr>
        <w:tabs>
          <w:tab w:val="left" w:pos="1578"/>
        </w:tabs>
        <w:spacing w:before="41" w:line="276" w:lineRule="exact"/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появлении у здания и нахождения длительное время посторонних лиц, сообщить в правоохранительные органы и усилить пропускной</w:t>
      </w:r>
      <w:r w:rsidRPr="00867D4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режим.</w:t>
      </w:r>
    </w:p>
    <w:p w:rsidR="00E14D17" w:rsidRPr="00867D4F" w:rsidRDefault="00E14D17" w:rsidP="00E14D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896BB9" w:rsidRDefault="00896BB9" w:rsidP="00E14D17">
      <w:pPr>
        <w:pStyle w:val="31"/>
        <w:ind w:left="1417" w:right="1386"/>
        <w:jc w:val="center"/>
        <w:rPr>
          <w:lang w:val="ru-RU"/>
        </w:rPr>
      </w:pPr>
    </w:p>
    <w:p w:rsidR="00E14D17" w:rsidRPr="00867D4F" w:rsidRDefault="00E14D17" w:rsidP="00E14D17">
      <w:pPr>
        <w:pStyle w:val="31"/>
        <w:ind w:left="1417" w:right="1386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РЕКОМЕНДАЦИИ</w:t>
      </w:r>
    </w:p>
    <w:p w:rsidR="00E14D17" w:rsidRPr="00867D4F" w:rsidRDefault="00E14D17" w:rsidP="00E14D17">
      <w:pPr>
        <w:ind w:left="2332" w:right="23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b/>
          <w:sz w:val="24"/>
          <w:lang w:val="ru-RU"/>
        </w:rPr>
        <w:t>руководителю образовательного</w:t>
      </w:r>
      <w:r w:rsidRPr="00867D4F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учреждения по противодействию</w:t>
      </w:r>
      <w:r w:rsidRPr="00867D4F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терроризму</w:t>
      </w:r>
    </w:p>
    <w:p w:rsidR="00E14D17" w:rsidRPr="00867D4F" w:rsidRDefault="00E14D17" w:rsidP="00E14D1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14D17" w:rsidRPr="00867D4F" w:rsidRDefault="00E14D17" w:rsidP="00E14D17">
      <w:pPr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b/>
          <w:sz w:val="24"/>
          <w:lang w:val="ru-RU"/>
        </w:rPr>
        <w:t>Задачи и направления деятельности по противодействию</w:t>
      </w:r>
      <w:r w:rsidRPr="00867D4F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b/>
          <w:sz w:val="24"/>
          <w:lang w:val="ru-RU"/>
        </w:rPr>
        <w:t>терроризму</w:t>
      </w:r>
    </w:p>
    <w:p w:rsidR="00E14D17" w:rsidRPr="00867D4F" w:rsidRDefault="00E14D17" w:rsidP="00E14D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14D17" w:rsidRPr="00867D4F" w:rsidRDefault="00E14D17" w:rsidP="00E14D17">
      <w:pPr>
        <w:pStyle w:val="a3"/>
        <w:ind w:right="144" w:firstLine="700"/>
        <w:jc w:val="both"/>
        <w:rPr>
          <w:lang w:val="ru-RU"/>
        </w:rPr>
      </w:pPr>
      <w:r w:rsidRPr="00867D4F">
        <w:rPr>
          <w:lang w:val="ru-RU"/>
        </w:rPr>
        <w:t xml:space="preserve">В условиях сохраняющейся угрозы совершения террористических актов на </w:t>
      </w:r>
      <w:r w:rsidR="009F1BBB">
        <w:rPr>
          <w:lang w:val="ru-RU"/>
        </w:rPr>
        <w:t>территории</w:t>
      </w:r>
      <w:r w:rsidRPr="00867D4F">
        <w:rPr>
          <w:lang w:val="ru-RU"/>
        </w:rPr>
        <w:t>,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задачи:</w:t>
      </w:r>
    </w:p>
    <w:p w:rsidR="00E14D17" w:rsidRPr="00867D4F" w:rsidRDefault="00E14D17" w:rsidP="00E14D17">
      <w:pPr>
        <w:pStyle w:val="a5"/>
        <w:numPr>
          <w:ilvl w:val="0"/>
          <w:numId w:val="9"/>
        </w:numPr>
        <w:tabs>
          <w:tab w:val="left" w:pos="1578"/>
        </w:tabs>
        <w:ind w:right="146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воспитание у учащихся чувства патриотизма, бдительности, коллективизма, интернационализма и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дисциплинированности;</w:t>
      </w:r>
    </w:p>
    <w:p w:rsidR="00E14D17" w:rsidRPr="00867D4F" w:rsidRDefault="00E14D17" w:rsidP="00E14D17">
      <w:pPr>
        <w:pStyle w:val="a5"/>
        <w:numPr>
          <w:ilvl w:val="0"/>
          <w:numId w:val="9"/>
        </w:numPr>
        <w:tabs>
          <w:tab w:val="left" w:pos="1578"/>
        </w:tabs>
        <w:ind w:right="146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создание в каждом образовательном учреждении атмосферы доброжелательности, сотрудничества, взаимного уважения и понимания среди учащихся и работников; нетерпимости к фактам недисциплинированности, другим негативным явлениям;</w:t>
      </w:r>
    </w:p>
    <w:p w:rsidR="00E14D17" w:rsidRPr="00867D4F" w:rsidRDefault="00E14D17" w:rsidP="00E14D17">
      <w:pPr>
        <w:pStyle w:val="a5"/>
        <w:numPr>
          <w:ilvl w:val="0"/>
          <w:numId w:val="9"/>
        </w:numPr>
        <w:tabs>
          <w:tab w:val="left" w:pos="1578"/>
        </w:tabs>
        <w:ind w:right="148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формирование у учащихся грамотного поведения, обеспечивающего собственную безопасность и безопасность</w:t>
      </w:r>
      <w:r w:rsidRPr="00867D4F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окружающих.</w:t>
      </w:r>
    </w:p>
    <w:p w:rsidR="00E14D17" w:rsidRPr="00867D4F" w:rsidRDefault="00E14D17" w:rsidP="00E14D17">
      <w:pPr>
        <w:pStyle w:val="a3"/>
        <w:ind w:right="147" w:firstLine="700"/>
        <w:jc w:val="both"/>
        <w:rPr>
          <w:lang w:val="ru-RU"/>
        </w:rPr>
      </w:pPr>
      <w:r w:rsidRPr="00867D4F">
        <w:rPr>
          <w:lang w:val="ru-RU"/>
        </w:rPr>
        <w:t>Решение этих задач требует организации деятельности по следующим направлениям:</w:t>
      </w:r>
    </w:p>
    <w:p w:rsidR="00E14D17" w:rsidRPr="00867D4F" w:rsidRDefault="00E14D17" w:rsidP="00E14D17">
      <w:pPr>
        <w:pStyle w:val="a5"/>
        <w:numPr>
          <w:ilvl w:val="0"/>
          <w:numId w:val="8"/>
        </w:numPr>
        <w:tabs>
          <w:tab w:val="left" w:pos="1154"/>
        </w:tabs>
        <w:ind w:right="151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образовательных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учреждениях.</w:t>
      </w:r>
    </w:p>
    <w:p w:rsidR="00E14D17" w:rsidRPr="00867D4F" w:rsidRDefault="00E14D17" w:rsidP="00E14D17">
      <w:pPr>
        <w:pStyle w:val="a5"/>
        <w:numPr>
          <w:ilvl w:val="0"/>
          <w:numId w:val="8"/>
        </w:numPr>
        <w:tabs>
          <w:tab w:val="left" w:pos="1178"/>
        </w:tabs>
        <w:ind w:right="147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Усиление взаимодействия образовательных учреждений по предупреждению актов терроризма, экстремизма с органами внутренних дел, ФСБ, ГО и ЧС, противопожарной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службой.</w:t>
      </w:r>
    </w:p>
    <w:p w:rsidR="00E14D17" w:rsidRPr="00867D4F" w:rsidRDefault="00E14D17" w:rsidP="00E14D17">
      <w:pPr>
        <w:pStyle w:val="a5"/>
        <w:numPr>
          <w:ilvl w:val="0"/>
          <w:numId w:val="8"/>
        </w:numPr>
        <w:tabs>
          <w:tab w:val="left" w:pos="1173"/>
        </w:tabs>
        <w:ind w:right="149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Активизация работы с органами местного самоуправления по недопущению вовлечения учащихся в экстремистские и террористические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организации.</w:t>
      </w:r>
    </w:p>
    <w:p w:rsidR="00E14D17" w:rsidRDefault="00E14D17" w:rsidP="00E14D17">
      <w:pPr>
        <w:pStyle w:val="a5"/>
        <w:numPr>
          <w:ilvl w:val="0"/>
          <w:numId w:val="8"/>
        </w:numPr>
        <w:tabs>
          <w:tab w:val="left" w:pos="1103"/>
        </w:tabs>
        <w:ind w:left="110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Совершенствование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воспитания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учащихся</w:t>
      </w:r>
      <w:proofErr w:type="spellEnd"/>
      <w:r>
        <w:rPr>
          <w:rFonts w:ascii="Times New Roman" w:hAnsi="Times New Roman"/>
          <w:sz w:val="24"/>
        </w:rPr>
        <w:t>.</w:t>
      </w:r>
    </w:p>
    <w:p w:rsidR="00E14D17" w:rsidRPr="00867D4F" w:rsidRDefault="00E14D17" w:rsidP="00E14D17">
      <w:pPr>
        <w:pStyle w:val="a5"/>
        <w:numPr>
          <w:ilvl w:val="0"/>
          <w:numId w:val="8"/>
        </w:numPr>
        <w:tabs>
          <w:tab w:val="left" w:pos="1134"/>
        </w:tabs>
        <w:ind w:right="147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Противодействие проявлениям актов хулиганства, вымогательства, унижения и оскорбления своих товарищей со стороны учащихся, а также употреблению учащимися </w:t>
      </w:r>
      <w:proofErr w:type="spellStart"/>
      <w:r w:rsidRPr="00867D4F">
        <w:rPr>
          <w:rFonts w:ascii="Times New Roman" w:hAnsi="Times New Roman"/>
          <w:sz w:val="24"/>
          <w:lang w:val="ru-RU"/>
        </w:rPr>
        <w:t>психоактивных</w:t>
      </w:r>
      <w:proofErr w:type="spellEnd"/>
      <w:r w:rsidRPr="00867D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веществ.</w:t>
      </w:r>
    </w:p>
    <w:p w:rsidR="00E14D17" w:rsidRPr="009E75B2" w:rsidRDefault="00E14D17" w:rsidP="00E14D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4D17" w:rsidRPr="009E75B2" w:rsidRDefault="00E14D17" w:rsidP="00C74C0E">
      <w:pPr>
        <w:pStyle w:val="31"/>
        <w:ind w:left="846"/>
        <w:rPr>
          <w:b w:val="0"/>
          <w:bCs w:val="0"/>
          <w:lang w:val="ru-RU"/>
        </w:rPr>
      </w:pPr>
      <w:r w:rsidRPr="009E75B2">
        <w:rPr>
          <w:lang w:val="ru-RU"/>
        </w:rPr>
        <w:t>Действия по антитеррористической безопасности и защите</w:t>
      </w:r>
      <w:r w:rsidRPr="009E75B2">
        <w:rPr>
          <w:spacing w:val="-22"/>
          <w:lang w:val="ru-RU"/>
        </w:rPr>
        <w:t xml:space="preserve"> </w:t>
      </w:r>
      <w:proofErr w:type="gramStart"/>
      <w:r w:rsidRPr="009E75B2">
        <w:rPr>
          <w:lang w:val="ru-RU"/>
        </w:rPr>
        <w:t>обучающихся</w:t>
      </w:r>
      <w:proofErr w:type="gramEnd"/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170"/>
        </w:tabs>
        <w:ind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</w:t>
      </w:r>
      <w:r w:rsidRPr="00867D4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органами.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230"/>
        </w:tabs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Вход в здание ОУ посетителей осуществлять при наличии документов, удостоверяющих личность, с регистрацией</w:t>
      </w:r>
      <w:r w:rsidR="00973860">
        <w:rPr>
          <w:rFonts w:ascii="Times New Roman" w:hAnsi="Times New Roman"/>
          <w:sz w:val="24"/>
          <w:lang w:val="ru-RU"/>
        </w:rPr>
        <w:t xml:space="preserve"> в журнале учета посетителей</w:t>
      </w:r>
      <w:r w:rsidRPr="00867D4F">
        <w:rPr>
          <w:rFonts w:ascii="Times New Roman" w:hAnsi="Times New Roman"/>
          <w:sz w:val="24"/>
          <w:lang w:val="ru-RU"/>
        </w:rPr>
        <w:t>.</w:t>
      </w:r>
    </w:p>
    <w:p w:rsidR="00E14D17" w:rsidRPr="00867D4F" w:rsidRDefault="008D43E8" w:rsidP="00E14D17">
      <w:pPr>
        <w:pStyle w:val="a5"/>
        <w:numPr>
          <w:ilvl w:val="0"/>
          <w:numId w:val="7"/>
        </w:numPr>
        <w:tabs>
          <w:tab w:val="left" w:pos="1274"/>
        </w:tabs>
        <w:ind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Сотрудник ОУ обязан</w:t>
      </w:r>
      <w:r w:rsidR="00E14D17" w:rsidRPr="00867D4F">
        <w:rPr>
          <w:rFonts w:ascii="Times New Roman" w:hAnsi="Times New Roman"/>
          <w:sz w:val="24"/>
          <w:lang w:val="ru-RU"/>
        </w:rPr>
        <w:t xml:space="preserve"> регистрировать в журнале посещения всех лиц, прибывающих в ОУ, указывая их фамилию, имя и отчество, номер документа, удостоверяющего личность, время прибытия и время</w:t>
      </w:r>
      <w:r w:rsidR="00E14D17"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="00E14D17" w:rsidRPr="00867D4F">
        <w:rPr>
          <w:rFonts w:ascii="Times New Roman" w:hAnsi="Times New Roman"/>
          <w:sz w:val="24"/>
          <w:lang w:val="ru-RU"/>
        </w:rPr>
        <w:t>убытия.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168"/>
        </w:tabs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Входные двери, где нет постоянной охраны, запасные выходы должны быть закрыты и</w:t>
      </w:r>
      <w:r w:rsidRPr="00867D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опечатаны.</w:t>
      </w:r>
    </w:p>
    <w:p w:rsidR="00E14D17" w:rsidRPr="00867D4F" w:rsidRDefault="00A46219" w:rsidP="00E14D17">
      <w:pPr>
        <w:pStyle w:val="a5"/>
        <w:numPr>
          <w:ilvl w:val="0"/>
          <w:numId w:val="7"/>
        </w:numPr>
        <w:tabs>
          <w:tab w:val="left" w:pos="1151"/>
        </w:tabs>
        <w:ind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группы обязан</w:t>
      </w:r>
      <w:r w:rsidR="008D43E8">
        <w:rPr>
          <w:rFonts w:ascii="Times New Roman" w:hAnsi="Times New Roman"/>
          <w:sz w:val="24"/>
          <w:lang w:val="ru-RU"/>
        </w:rPr>
        <w:t xml:space="preserve"> в вечернее</w:t>
      </w:r>
      <w:r w:rsidR="00E14D17" w:rsidRPr="00867D4F">
        <w:rPr>
          <w:rFonts w:ascii="Times New Roman" w:hAnsi="Times New Roman"/>
          <w:sz w:val="24"/>
          <w:lang w:val="ru-RU"/>
        </w:rPr>
        <w:t xml:space="preserve"> время обходить здание ОУ с внешней стороны и проверять целостность стекол на окнах, решетки, входные двери, о  чем делать запись в</w:t>
      </w:r>
      <w:r w:rsidR="00E14D17"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E14D17" w:rsidRPr="00867D4F">
        <w:rPr>
          <w:rFonts w:ascii="Times New Roman" w:hAnsi="Times New Roman"/>
          <w:sz w:val="24"/>
          <w:lang w:val="ru-RU"/>
        </w:rPr>
        <w:t>журнале.</w:t>
      </w:r>
    </w:p>
    <w:p w:rsidR="00E14D17" w:rsidRPr="00867D4F" w:rsidRDefault="00E14D17" w:rsidP="00E14D1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4D17" w:rsidRPr="00867D4F">
          <w:pgSz w:w="11910" w:h="16840"/>
          <w:pgMar w:top="940" w:right="700" w:bottom="960" w:left="1540" w:header="0" w:footer="763" w:gutter="0"/>
          <w:cols w:space="720"/>
        </w:sectPr>
      </w:pP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180"/>
        </w:tabs>
        <w:spacing w:before="69"/>
        <w:ind w:right="15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 </w:t>
      </w:r>
      <w:r w:rsidR="00A46219">
        <w:rPr>
          <w:rFonts w:ascii="Times New Roman" w:hAnsi="Times New Roman"/>
          <w:sz w:val="24"/>
          <w:lang w:val="ru-RU"/>
        </w:rPr>
        <w:t xml:space="preserve">Руководителя группы </w:t>
      </w:r>
      <w:r w:rsidRPr="00867D4F">
        <w:rPr>
          <w:rFonts w:ascii="Times New Roman" w:hAnsi="Times New Roman"/>
          <w:sz w:val="24"/>
          <w:lang w:val="ru-RU"/>
        </w:rPr>
        <w:t xml:space="preserve">обеспечить вторым комплектом </w:t>
      </w:r>
      <w:r w:rsidR="00A46219">
        <w:rPr>
          <w:rFonts w:ascii="Times New Roman" w:hAnsi="Times New Roman"/>
          <w:sz w:val="24"/>
          <w:lang w:val="ru-RU"/>
        </w:rPr>
        <w:t>ключей от входов в ОУ</w:t>
      </w:r>
      <w:r w:rsidRPr="00867D4F">
        <w:rPr>
          <w:rFonts w:ascii="Times New Roman" w:hAnsi="Times New Roman"/>
          <w:sz w:val="24"/>
          <w:lang w:val="ru-RU"/>
        </w:rPr>
        <w:t>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175"/>
        </w:tabs>
        <w:ind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Проводить тренировки по эвакуации из здания </w:t>
      </w:r>
      <w:proofErr w:type="gramStart"/>
      <w:r w:rsidRPr="00867D4F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и постоянного состава не реже одного раза в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год.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194"/>
        </w:tabs>
        <w:ind w:right="14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При вынужденной эвакуации из здания преподавателя в безопасном месте обязаны проверить по списку наличие учащихся, а заместитель руководителя по учебн</w:t>
      </w:r>
      <w:proofErr w:type="gramStart"/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воспитательной работе – наличие постоянного состава и принять меры по их</w:t>
      </w:r>
      <w:r w:rsidRPr="00867D4F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розыску.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161"/>
        </w:tabs>
        <w:ind w:right="1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Не допускать стоянки постороннего транспорта у здания ОУ и прилегающей территории. Входные ворота держать закрытыми. </w:t>
      </w:r>
      <w:proofErr w:type="gramStart"/>
      <w:r w:rsidRPr="00867D4F">
        <w:rPr>
          <w:rFonts w:ascii="Times New Roman" w:hAnsi="Times New Roman"/>
          <w:sz w:val="24"/>
          <w:lang w:val="ru-RU"/>
        </w:rPr>
        <w:t>О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всех случаях стоянки бесхозного транспорта сообщать в правоохранительные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органы.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238"/>
        </w:tabs>
        <w:ind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появлении у зданий ОУ и нахождении длительное время посторонних лиц сообщить в правоохранительные органы и усилить пропускной</w:t>
      </w:r>
      <w:r w:rsidRPr="00867D4F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режим.</w:t>
      </w:r>
    </w:p>
    <w:p w:rsidR="00E14D17" w:rsidRPr="00867D4F" w:rsidRDefault="00E14D17" w:rsidP="00E14D17">
      <w:pPr>
        <w:pStyle w:val="a5"/>
        <w:numPr>
          <w:ilvl w:val="0"/>
          <w:numId w:val="7"/>
        </w:numPr>
        <w:tabs>
          <w:tab w:val="left" w:pos="1365"/>
        </w:tabs>
        <w:ind w:right="14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Научить учащихся способам защиты органов дыхания в задымленном помещении.</w:t>
      </w:r>
    </w:p>
    <w:p w:rsidR="00E14D17" w:rsidRPr="00A46219" w:rsidRDefault="00E14D17" w:rsidP="00A46219">
      <w:pPr>
        <w:spacing w:before="2"/>
        <w:ind w:left="142" w:right="146" w:firstLine="22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Информация о взрывных устройствах </w:t>
      </w: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– ВУ) </w:t>
      </w:r>
      <w:r w:rsidRPr="00A4621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Руководителям   образовательного   учр</w:t>
      </w:r>
      <w:r w:rsidR="00A46219" w:rsidRPr="00A46219">
        <w:rPr>
          <w:rFonts w:ascii="Times New Roman" w:eastAsia="Times New Roman" w:hAnsi="Times New Roman" w:cs="Times New Roman"/>
          <w:sz w:val="24"/>
          <w:szCs w:val="24"/>
          <w:lang w:val="ru-RU"/>
        </w:rPr>
        <w:t>еждения,   руководителю группы, сотрудникам,</w:t>
      </w:r>
      <w:r w:rsidRPr="00A4621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знать основные принципы действия ВУ, их внешние признаки, возможные последствия применения того или иного типа ВУ, последовательность действий при обнаружении взрывоопасных предметов, чтобы эффективно локализовать угрозу, управлять ею и свести к минимуму возможные негативные</w:t>
      </w:r>
      <w:r w:rsidRPr="00A4621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46219">
        <w:rPr>
          <w:rFonts w:ascii="Times New Roman" w:hAnsi="Times New Roman" w:cs="Times New Roman"/>
          <w:sz w:val="24"/>
          <w:szCs w:val="24"/>
          <w:lang w:val="ru-RU"/>
        </w:rPr>
        <w:t>последствия.</w:t>
      </w:r>
    </w:p>
    <w:p w:rsidR="00E14D17" w:rsidRPr="00867D4F" w:rsidRDefault="00E14D17" w:rsidP="00E14D17">
      <w:pPr>
        <w:pStyle w:val="a3"/>
        <w:ind w:right="147" w:firstLine="719"/>
        <w:jc w:val="both"/>
        <w:rPr>
          <w:lang w:val="ru-RU"/>
        </w:rPr>
      </w:pPr>
      <w:r w:rsidRPr="00867D4F">
        <w:rPr>
          <w:lang w:val="ru-RU"/>
        </w:rPr>
        <w:t>ВУ могут быть самыми разнообразными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</w:t>
      </w:r>
      <w:r w:rsidRPr="00867D4F">
        <w:rPr>
          <w:spacing w:val="-10"/>
          <w:lang w:val="ru-RU"/>
        </w:rPr>
        <w:t xml:space="preserve"> </w:t>
      </w:r>
      <w:r w:rsidRPr="00867D4F">
        <w:rPr>
          <w:lang w:val="ru-RU"/>
        </w:rPr>
        <w:t>открыть.</w:t>
      </w:r>
    </w:p>
    <w:p w:rsidR="00E14D17" w:rsidRPr="00867D4F" w:rsidRDefault="00E14D17" w:rsidP="00E14D17">
      <w:pPr>
        <w:pStyle w:val="a3"/>
        <w:ind w:right="145" w:firstLine="719"/>
        <w:jc w:val="both"/>
        <w:rPr>
          <w:lang w:val="ru-RU"/>
        </w:rPr>
      </w:pPr>
      <w:r w:rsidRPr="00867D4F">
        <w:rPr>
          <w:lang w:val="ru-RU"/>
        </w:rPr>
        <w:t>Взрыв может произойти и в результате срабатывания какого-либо механического или электромеханического взрывателя замедленного действия, без непосредственного воздействия на предмет по истечении заданного времени</w:t>
      </w:r>
      <w:r w:rsidRPr="00867D4F">
        <w:rPr>
          <w:spacing w:val="-21"/>
          <w:lang w:val="ru-RU"/>
        </w:rPr>
        <w:t xml:space="preserve"> </w:t>
      </w:r>
      <w:r w:rsidRPr="00867D4F">
        <w:rPr>
          <w:lang w:val="ru-RU"/>
        </w:rPr>
        <w:t>замедления.</w:t>
      </w:r>
    </w:p>
    <w:p w:rsidR="00E14D17" w:rsidRPr="00867D4F" w:rsidRDefault="00E14D17" w:rsidP="00E14D17">
      <w:pPr>
        <w:pStyle w:val="a3"/>
        <w:ind w:right="142" w:firstLine="719"/>
        <w:jc w:val="both"/>
        <w:rPr>
          <w:lang w:val="ru-RU"/>
        </w:rPr>
      </w:pPr>
      <w:r w:rsidRPr="00867D4F">
        <w:rPr>
          <w:lang w:val="ru-RU"/>
        </w:rPr>
        <w:t xml:space="preserve">Если ВУ имеет </w:t>
      </w:r>
      <w:proofErr w:type="spellStart"/>
      <w:r w:rsidRPr="00867D4F">
        <w:rPr>
          <w:lang w:val="ru-RU"/>
        </w:rPr>
        <w:t>радиовзрыватель</w:t>
      </w:r>
      <w:proofErr w:type="spellEnd"/>
      <w:r w:rsidRPr="00867D4F">
        <w:rPr>
          <w:lang w:val="ru-RU"/>
        </w:rPr>
        <w:t>, то взрыв также может произойти без контакта с взрывным устройством в любой момент времени по команде, переданной по радио. Взрыв может быть осуществлен по проводам электровзрывной цепи путем подключения какого- либо источника</w:t>
      </w:r>
      <w:r w:rsidRPr="00867D4F">
        <w:rPr>
          <w:spacing w:val="-4"/>
          <w:lang w:val="ru-RU"/>
        </w:rPr>
        <w:t xml:space="preserve"> </w:t>
      </w:r>
      <w:r w:rsidRPr="00867D4F">
        <w:rPr>
          <w:lang w:val="ru-RU"/>
        </w:rPr>
        <w:t>тока.</w:t>
      </w:r>
    </w:p>
    <w:p w:rsidR="00E14D17" w:rsidRPr="00867D4F" w:rsidRDefault="00E14D17" w:rsidP="00E14D17">
      <w:pPr>
        <w:pStyle w:val="a3"/>
        <w:ind w:right="147" w:firstLine="719"/>
        <w:jc w:val="both"/>
        <w:rPr>
          <w:lang w:val="ru-RU"/>
        </w:rPr>
      </w:pPr>
      <w:r w:rsidRPr="00867D4F">
        <w:rPr>
          <w:lang w:val="ru-RU"/>
        </w:rPr>
        <w:t xml:space="preserve">Большое распространение получили взрывные устройства, срабатывающие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этих устройств замыкается электровзрывная сеть, в результате чего срабатывает электродетонатор или </w:t>
      </w:r>
      <w:proofErr w:type="spellStart"/>
      <w:r w:rsidRPr="00867D4F">
        <w:rPr>
          <w:lang w:val="ru-RU"/>
        </w:rPr>
        <w:t>электрозапал</w:t>
      </w:r>
      <w:proofErr w:type="spellEnd"/>
      <w:r w:rsidRPr="00867D4F">
        <w:rPr>
          <w:lang w:val="ru-RU"/>
        </w:rPr>
        <w:t xml:space="preserve"> и происходит взрыв заряда взрывчатого вещества (далее –</w:t>
      </w:r>
      <w:r w:rsidRPr="00867D4F">
        <w:rPr>
          <w:spacing w:val="-6"/>
          <w:lang w:val="ru-RU"/>
        </w:rPr>
        <w:t xml:space="preserve"> </w:t>
      </w:r>
      <w:proofErr w:type="gramStart"/>
      <w:r w:rsidRPr="00867D4F">
        <w:rPr>
          <w:lang w:val="ru-RU"/>
        </w:rPr>
        <w:t>ВВ</w:t>
      </w:r>
      <w:proofErr w:type="gramEnd"/>
      <w:r w:rsidRPr="00867D4F">
        <w:rPr>
          <w:lang w:val="ru-RU"/>
        </w:rPr>
        <w:t>).</w:t>
      </w:r>
    </w:p>
    <w:p w:rsidR="00E14D17" w:rsidRPr="00867D4F" w:rsidRDefault="00E14D17" w:rsidP="00E14D17">
      <w:pPr>
        <w:pStyle w:val="a3"/>
        <w:ind w:right="145" w:firstLine="719"/>
        <w:jc w:val="both"/>
        <w:rPr>
          <w:lang w:val="ru-RU"/>
        </w:rPr>
      </w:pPr>
      <w:r w:rsidRPr="00867D4F">
        <w:rPr>
          <w:lang w:val="ru-RU"/>
        </w:rPr>
        <w:t>В автомобиле взрывное устройство может сработать при повороте ключа  зажигания или даже в тот момент, когда ключ вставляется в замок зажигания, либо включаются потребители энергии (фары, стеклоподъемники, стеклоочистители и т.д.). Взрыватель может быть установлен в выхлопной коллектор двигателя, в глушитель. При этом замыкание контактов произойдет после нагрева чувствительных элементов взрывателя (контактов) до определенной температуры. Могут использоваться также взрывные устройства с часовым механизмом от механических, электромеханических или электронных часов. Такие взрывные устройства в состоянии срабатывать в установленное заранее время. При воздействии на взрывное устройство срабатывают натяжные, обрывные, разгрузочные, вибрационные и прочие элементы, приводящие взрыватели в действие.</w:t>
      </w:r>
    </w:p>
    <w:p w:rsidR="00E14D17" w:rsidRPr="00867D4F" w:rsidRDefault="00E14D17" w:rsidP="00E14D17">
      <w:pPr>
        <w:pStyle w:val="a3"/>
        <w:ind w:right="147" w:firstLine="719"/>
        <w:jc w:val="both"/>
        <w:rPr>
          <w:lang w:val="ru-RU"/>
        </w:rPr>
      </w:pPr>
      <w:r w:rsidRPr="00867D4F">
        <w:rPr>
          <w:lang w:val="ru-RU"/>
        </w:rPr>
        <w:t xml:space="preserve">Во взрывном устройстве могут находиться еще взрыватели, срабатывающие от изменения  магнитного  поля  Земли,  акустического  сигнала  в  определенном </w:t>
      </w:r>
      <w:r w:rsidRPr="00867D4F">
        <w:rPr>
          <w:spacing w:val="51"/>
          <w:lang w:val="ru-RU"/>
        </w:rPr>
        <w:t xml:space="preserve"> </w:t>
      </w:r>
      <w:r w:rsidRPr="00867D4F">
        <w:rPr>
          <w:lang w:val="ru-RU"/>
        </w:rPr>
        <w:t>диапазоне</w:t>
      </w:r>
    </w:p>
    <w:p w:rsidR="00E14D17" w:rsidRPr="00867D4F" w:rsidRDefault="00E14D17" w:rsidP="00E14D17">
      <w:pPr>
        <w:jc w:val="both"/>
        <w:rPr>
          <w:lang w:val="ru-RU"/>
        </w:rPr>
        <w:sectPr w:rsidR="00E14D17" w:rsidRPr="00867D4F">
          <w:pgSz w:w="11910" w:h="16840"/>
          <w:pgMar w:top="940" w:right="700" w:bottom="960" w:left="1540" w:header="0" w:footer="763" w:gutter="0"/>
          <w:cols w:space="720"/>
        </w:sectPr>
      </w:pP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Default="00E14D17" w:rsidP="00E14D17">
      <w:pPr>
        <w:pStyle w:val="a3"/>
        <w:spacing w:before="69"/>
        <w:ind w:right="147" w:firstLine="0"/>
        <w:jc w:val="both"/>
      </w:pPr>
      <w:r w:rsidRPr="00867D4F">
        <w:rPr>
          <w:lang w:val="ru-RU"/>
        </w:rPr>
        <w:t xml:space="preserve">частот, характерного запаха человека или животного, а также все типы взрывателей замедленного действия. </w:t>
      </w:r>
      <w:proofErr w:type="spellStart"/>
      <w:r>
        <w:t>Демаскирующими</w:t>
      </w:r>
      <w:proofErr w:type="spellEnd"/>
      <w:r>
        <w:t xml:space="preserve"> </w:t>
      </w:r>
      <w:proofErr w:type="spellStart"/>
      <w:r>
        <w:t>признаками</w:t>
      </w:r>
      <w:proofErr w:type="spellEnd"/>
      <w:r>
        <w:t xml:space="preserve"> </w:t>
      </w:r>
      <w:proofErr w:type="spellStart"/>
      <w:r>
        <w:t>взрывного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>: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антенны с радиоприемным устройством у </w:t>
      </w:r>
      <w:proofErr w:type="gramStart"/>
      <w:r w:rsidRPr="00867D4F">
        <w:rPr>
          <w:rFonts w:ascii="Times New Roman" w:hAnsi="Times New Roman"/>
          <w:sz w:val="24"/>
          <w:lang w:val="ru-RU"/>
        </w:rPr>
        <w:t>радиоуправляемого</w:t>
      </w:r>
      <w:proofErr w:type="gramEnd"/>
      <w:r w:rsidRPr="00867D4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ВУ;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1"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часового механизма или электронного таймера (временного</w:t>
      </w:r>
      <w:r w:rsidRPr="00867D4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взрывателя);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проводной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линии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управления</w:t>
      </w:r>
      <w:proofErr w:type="spellEnd"/>
      <w:r>
        <w:rPr>
          <w:rFonts w:ascii="Times New Roman" w:hAnsi="Times New Roman"/>
          <w:sz w:val="24"/>
        </w:rPr>
        <w:t>;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локально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расположенной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массы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металла</w:t>
      </w:r>
      <w:proofErr w:type="spellEnd"/>
      <w:r>
        <w:rPr>
          <w:rFonts w:ascii="Times New Roman" w:hAnsi="Times New Roman"/>
          <w:sz w:val="24"/>
        </w:rPr>
        <w:t>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 w:line="237" w:lineRule="auto"/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неоднородности вмещающей среды (нарушение поверхности грунта, дорожного покрытии, стены здания, нарушение цвета растительности или снежного покрова и</w:t>
      </w:r>
      <w:r w:rsidRPr="00867D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т.д.);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теплового контраста между местом установки и окружающим</w:t>
      </w:r>
      <w:r w:rsidRPr="00867D4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фоном;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характерной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формы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ВУ.</w:t>
      </w:r>
    </w:p>
    <w:p w:rsidR="00E14D17" w:rsidRPr="00867D4F" w:rsidRDefault="00E14D17" w:rsidP="00E14D17">
      <w:pPr>
        <w:pStyle w:val="a3"/>
        <w:ind w:right="145" w:firstLine="719"/>
        <w:jc w:val="both"/>
        <w:rPr>
          <w:lang w:val="ru-RU"/>
        </w:rPr>
      </w:pPr>
      <w:r w:rsidRPr="00867D4F">
        <w:rPr>
          <w:lang w:val="ru-RU"/>
        </w:rPr>
        <w:t>Часто объектом подрыва является личный или служебный автомобиль. Основные места для минирования в машине это – сиденье водителя, днище под передними сиденьями, бензобак,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капот.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Мина большой мощности может устанавливаться неподалеку от автомобиля или в соседней машине. Но в этом случае требуется управление ею извне по радио или подрыв с помощью электрического провода. Иными словами, преступник должен находиться неподалеку от места преступления и вести наблюдение, что для него считается нежелательным.</w:t>
      </w:r>
    </w:p>
    <w:p w:rsidR="00E14D17" w:rsidRPr="00867D4F" w:rsidRDefault="00E14D17" w:rsidP="00E14D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4D17" w:rsidRDefault="00E14D17" w:rsidP="00E14D17">
      <w:pPr>
        <w:pStyle w:val="a3"/>
        <w:ind w:left="881" w:firstLine="0"/>
      </w:pPr>
      <w:proofErr w:type="spellStart"/>
      <w:r>
        <w:t>Настораживающими</w:t>
      </w:r>
      <w:proofErr w:type="spellEnd"/>
      <w:r>
        <w:t xml:space="preserve"> </w:t>
      </w:r>
      <w:proofErr w:type="spellStart"/>
      <w:r>
        <w:t>признаками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rPr>
          <w:spacing w:val="-13"/>
        </w:rPr>
        <w:t xml:space="preserve"> </w:t>
      </w:r>
      <w:proofErr w:type="spellStart"/>
      <w:r>
        <w:t>быть</w:t>
      </w:r>
      <w:proofErr w:type="spellEnd"/>
      <w:r>
        <w:t>: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появление какой-либо новой детали внутри или снаружи</w:t>
      </w:r>
      <w:r w:rsidRPr="00867D4F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автомобиля;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остатки упаковочных материалов, изоляционной ленты, обрезков проводов неподалеку от автомобиля или внутри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салона;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натянутая леска, проволока, провод, шнур, веревка, так или иначе прикрепленная к любой части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автомобиля;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чужая сумка, коробка, чемодан, пакет, сверток внутри салона или в багажнике;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появившиеся уже после парковки машины пакеты из-под соков, молока, консервные банки, свертки, коробки и т.п. недалеко от</w:t>
      </w:r>
      <w:r w:rsidRPr="00867D4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автомобиля.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Для осуществления взрыва может использоваться и почтовый канал. Взрывные устройства, которые закладывают в конверты, бандероли и посылки, могут быть как мгновенного, так и замедленного действия. Взрыватели мгновенного действия вызывают срабатывание взрывного устройства при нажатии, ударе, прокалывании, снятии нагрузки, разрушении элементов конструкции, просвечивании ярким светом и т.д. Например, взрывные устройства в бандеролях срабатывают либо при открытии, либо при попытке извлечь книгу или коробку из упаковки. Взрывные устройства в посылках обычно срабатывают при вскрытии крышки посылочного</w:t>
      </w:r>
      <w:r w:rsidRPr="00867D4F">
        <w:rPr>
          <w:spacing w:val="-18"/>
          <w:lang w:val="ru-RU"/>
        </w:rPr>
        <w:t xml:space="preserve"> </w:t>
      </w:r>
      <w:r w:rsidRPr="00867D4F">
        <w:rPr>
          <w:lang w:val="ru-RU"/>
        </w:rPr>
        <w:t>ящика.</w:t>
      </w:r>
    </w:p>
    <w:p w:rsidR="00E14D17" w:rsidRPr="00867D4F" w:rsidRDefault="00E14D17" w:rsidP="00E14D17">
      <w:pPr>
        <w:pStyle w:val="a3"/>
        <w:ind w:right="145" w:firstLine="719"/>
        <w:jc w:val="both"/>
        <w:rPr>
          <w:lang w:val="ru-RU"/>
        </w:rPr>
      </w:pPr>
      <w:r w:rsidRPr="00867D4F">
        <w:rPr>
          <w:lang w:val="ru-RU"/>
        </w:rPr>
        <w:t xml:space="preserve">Взрыватели замедленного действия по истечении заранее установленного срока (от нескольких часов до нескольких суток) либо вызывают взрыв, либо приводят взрывное устройство в боевое положение, после чего срабатывание взрывного устройства происходит мгновенно в случае внешнего воздействия на него. Однако независимо от  типа взрывателя и взрывного устройства письма, бандероли и посылки с подобной начинкой неизбежно обладают рядом признаков, по которым их можно отличить от обычных почтовых отправлений. Эти признаки делятся </w:t>
      </w:r>
      <w:proofErr w:type="gramStart"/>
      <w:r w:rsidRPr="00867D4F">
        <w:rPr>
          <w:lang w:val="ru-RU"/>
        </w:rPr>
        <w:t>на</w:t>
      </w:r>
      <w:proofErr w:type="gramEnd"/>
      <w:r w:rsidRPr="00867D4F">
        <w:rPr>
          <w:lang w:val="ru-RU"/>
        </w:rPr>
        <w:t xml:space="preserve"> основные и</w:t>
      </w:r>
      <w:r w:rsidRPr="00867D4F">
        <w:rPr>
          <w:spacing w:val="-25"/>
          <w:lang w:val="ru-RU"/>
        </w:rPr>
        <w:t xml:space="preserve"> </w:t>
      </w:r>
      <w:r w:rsidRPr="00867D4F">
        <w:rPr>
          <w:lang w:val="ru-RU"/>
        </w:rPr>
        <w:t>вспомогательные.</w:t>
      </w:r>
    </w:p>
    <w:p w:rsidR="00E14D17" w:rsidRPr="00867D4F" w:rsidRDefault="00E14D17" w:rsidP="00E14D17">
      <w:pPr>
        <w:ind w:left="8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К числу </w:t>
      </w:r>
      <w:r w:rsidRPr="00867D4F">
        <w:rPr>
          <w:rFonts w:ascii="Times New Roman" w:hAnsi="Times New Roman"/>
          <w:b/>
          <w:sz w:val="24"/>
          <w:lang w:val="ru-RU"/>
        </w:rPr>
        <w:t xml:space="preserve">основных признаков </w:t>
      </w:r>
      <w:r w:rsidRPr="00867D4F">
        <w:rPr>
          <w:rFonts w:ascii="Times New Roman" w:hAnsi="Times New Roman"/>
          <w:sz w:val="24"/>
          <w:lang w:val="ru-RU"/>
        </w:rPr>
        <w:t>относят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proofErr w:type="gramStart"/>
      <w:r w:rsidRPr="00867D4F">
        <w:rPr>
          <w:rFonts w:ascii="Times New Roman" w:hAnsi="Times New Roman"/>
          <w:sz w:val="24"/>
          <w:lang w:val="ru-RU"/>
        </w:rPr>
        <w:t>следующие</w:t>
      </w:r>
      <w:proofErr w:type="gramEnd"/>
      <w:r w:rsidRPr="00867D4F">
        <w:rPr>
          <w:rFonts w:ascii="Times New Roman" w:hAnsi="Times New Roman"/>
          <w:sz w:val="24"/>
          <w:lang w:val="ru-RU"/>
        </w:rPr>
        <w:t>: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4" w:line="274" w:lineRule="exact"/>
        <w:ind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толщина письма от 3 мм и больше, при этом в нем есть отдельные утолщения;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2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смещение центра тяжести письма (пакета) к одной из его</w:t>
      </w:r>
      <w:r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сторон;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наличие  в  конверте  перемещающихся  предметов  или   </w:t>
      </w:r>
      <w:r w:rsidRPr="00867D4F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порошкообразных</w:t>
      </w:r>
    </w:p>
    <w:p w:rsidR="00E14D17" w:rsidRPr="00867D4F" w:rsidRDefault="00E14D17" w:rsidP="00E14D17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4D17" w:rsidRPr="00867D4F">
          <w:pgSz w:w="11910" w:h="16840"/>
          <w:pgMar w:top="940" w:right="700" w:bottom="960" w:left="1540" w:header="0" w:footer="763" w:gutter="0"/>
          <w:cols w:space="720"/>
        </w:sectPr>
      </w:pP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Default="00E14D17" w:rsidP="00E14D17">
      <w:pPr>
        <w:pStyle w:val="a3"/>
        <w:spacing w:before="69"/>
        <w:ind w:firstLine="0"/>
      </w:pPr>
      <w:proofErr w:type="spellStart"/>
      <w:proofErr w:type="gramStart"/>
      <w:r>
        <w:t>материалов</w:t>
      </w:r>
      <w:proofErr w:type="spellEnd"/>
      <w:proofErr w:type="gramEnd"/>
      <w:r>
        <w:t>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наличие во вложении металлических либо пластмассовых</w:t>
      </w:r>
      <w:r w:rsidRPr="00867D4F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предметов;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3" w:line="274" w:lineRule="exact"/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наличие на конверте масляных пятен, проколов, металлических кнопок, полосок и</w:t>
      </w:r>
      <w:r w:rsidRPr="00867D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т.д.;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наличие необычного запаха (миндаля, марципана, жженой пластмассы и других);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«тиканье» в бандеролях и посылках часового механизма (один из самых простых и распространенных взрывателей делают с помощью обычного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будильника);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конвертах и пакетах, в посылочных ящиках при их переворачивании слышен шорох пересыпающегося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порошка.</w:t>
      </w:r>
    </w:p>
    <w:p w:rsidR="00E14D17" w:rsidRPr="00867D4F" w:rsidRDefault="00E14D17" w:rsidP="00E14D17">
      <w:pPr>
        <w:pStyle w:val="a3"/>
        <w:ind w:right="151" w:firstLine="719"/>
        <w:jc w:val="both"/>
        <w:rPr>
          <w:lang w:val="ru-RU"/>
        </w:rPr>
      </w:pPr>
      <w:r w:rsidRPr="00867D4F">
        <w:rPr>
          <w:lang w:val="ru-RU"/>
        </w:rPr>
        <w:t xml:space="preserve">Наличие хотя бы одного из перечисленных признаков, а тем </w:t>
      </w:r>
      <w:proofErr w:type="gramStart"/>
      <w:r w:rsidRPr="00867D4F">
        <w:rPr>
          <w:lang w:val="ru-RU"/>
        </w:rPr>
        <w:t>более сразу</w:t>
      </w:r>
      <w:proofErr w:type="gramEnd"/>
      <w:r w:rsidRPr="00867D4F">
        <w:rPr>
          <w:lang w:val="ru-RU"/>
        </w:rPr>
        <w:t xml:space="preserve"> нескольких, позволяет предполагать присутствие в почтовом отправлении взрывной начинки.</w:t>
      </w:r>
    </w:p>
    <w:p w:rsidR="00E14D17" w:rsidRPr="00867D4F" w:rsidRDefault="00E14D17" w:rsidP="00E14D17">
      <w:pPr>
        <w:ind w:left="8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К числу </w:t>
      </w:r>
      <w:r w:rsidRPr="00867D4F">
        <w:rPr>
          <w:rFonts w:ascii="Times New Roman" w:hAnsi="Times New Roman"/>
          <w:b/>
          <w:sz w:val="24"/>
          <w:lang w:val="ru-RU"/>
        </w:rPr>
        <w:t>вспомогательных признаков</w:t>
      </w:r>
      <w:r w:rsidRPr="00867D4F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относятся: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4" w:line="274" w:lineRule="exact"/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особо тщательная заделка письма, бандероли, посылки, в том числе липкой лентой, бумажными полосами и</w:t>
      </w:r>
      <w:r w:rsidRPr="00867D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т.д.;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ind w:right="15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наличие надписей типа «лично в руки», «вскрыть только лично», «вручить лично» и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т.п.;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4" w:line="274" w:lineRule="exact"/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отсутствие обратного адреса или фамилии отправителя, неразборчивое их написание, явно вымышленный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адрес;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самодельная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нестандартная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упаковка</w:t>
      </w:r>
      <w:proofErr w:type="spellEnd"/>
      <w:r>
        <w:rPr>
          <w:rFonts w:ascii="Times New Roman" w:hAnsi="Times New Roman"/>
          <w:sz w:val="24"/>
        </w:rPr>
        <w:t>.</w:t>
      </w:r>
    </w:p>
    <w:p w:rsidR="00E14D17" w:rsidRDefault="00E14D17" w:rsidP="00E14D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4D17" w:rsidRPr="00867D4F" w:rsidRDefault="00E14D17" w:rsidP="00E14D17">
      <w:pPr>
        <w:pStyle w:val="31"/>
        <w:ind w:left="188" w:right="180" w:firstLine="1415"/>
        <w:rPr>
          <w:b w:val="0"/>
          <w:bCs w:val="0"/>
          <w:lang w:val="ru-RU"/>
        </w:rPr>
      </w:pPr>
      <w:r w:rsidRPr="00867D4F">
        <w:rPr>
          <w:lang w:val="ru-RU"/>
        </w:rPr>
        <w:t>Меры предупредительного характера на случай получения информации об угрозе взрыва или обнаружения взрывного устройства (ВУ) в</w:t>
      </w:r>
      <w:r w:rsidRPr="00867D4F">
        <w:rPr>
          <w:spacing w:val="-21"/>
          <w:lang w:val="ru-RU"/>
        </w:rPr>
        <w:t xml:space="preserve"> </w:t>
      </w:r>
      <w:r w:rsidRPr="00867D4F">
        <w:rPr>
          <w:lang w:val="ru-RU"/>
        </w:rPr>
        <w:t>местах</w:t>
      </w:r>
    </w:p>
    <w:p w:rsidR="00E14D17" w:rsidRDefault="00E14D17" w:rsidP="00E14D17">
      <w:pPr>
        <w:ind w:left="1416" w:right="1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скопления</w:t>
      </w:r>
      <w:proofErr w:type="spellEnd"/>
      <w:proofErr w:type="gram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людей</w:t>
      </w:r>
      <w:proofErr w:type="spellEnd"/>
    </w:p>
    <w:p w:rsidR="00E14D17" w:rsidRDefault="00E14D17" w:rsidP="00E14D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Для фиксации анонимных телефонных звонков подготовить к включению специальные контрольные устройства для выявления телефонного аппарата, с которого может позвонить</w:t>
      </w:r>
      <w:r w:rsidRPr="00867D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преступник.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</w:t>
      </w:r>
      <w:r w:rsidR="000A7A86">
        <w:rPr>
          <w:rFonts w:ascii="Times New Roman" w:hAnsi="Times New Roman"/>
          <w:sz w:val="24"/>
          <w:lang w:val="ru-RU"/>
        </w:rPr>
        <w:t>оинструктировать сотрудников</w:t>
      </w:r>
      <w:r w:rsidRPr="00867D4F">
        <w:rPr>
          <w:rFonts w:ascii="Times New Roman" w:hAnsi="Times New Roman"/>
          <w:sz w:val="24"/>
          <w:lang w:val="ru-RU"/>
        </w:rPr>
        <w:t xml:space="preserve"> в отношении действий по выявлению преступников или хулиганов в случае угрозы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взрыва.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Разработать план эвакуации обучающихся, персонала и посетителей, подготовить средства оповещения</w:t>
      </w:r>
      <w:r w:rsidRPr="00867D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посетителей.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Определить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либо в случае возникновения других опасных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ситуаций).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Проинструктировать персонал объекта о том, что запрещается принимать на хранение от посторонних лиц какие-либо предметы и</w:t>
      </w:r>
      <w:r w:rsidRPr="00867D4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вещи.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</w:t>
      </w:r>
      <w:r w:rsidRPr="00867D4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т.п.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Освободить от лишних предметов служебные помещения, лестничные клетки, помещения, где расположены технические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установки.</w:t>
      </w:r>
    </w:p>
    <w:p w:rsidR="00E14D17" w:rsidRPr="00867D4F" w:rsidRDefault="00E14D17" w:rsidP="00E14D17">
      <w:pPr>
        <w:pStyle w:val="a5"/>
        <w:numPr>
          <w:ilvl w:val="0"/>
          <w:numId w:val="5"/>
        </w:numPr>
        <w:tabs>
          <w:tab w:val="left" w:pos="1578"/>
        </w:tabs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Обеспечить регулярное удаление из здания различных отходов, контейнер</w:t>
      </w:r>
      <w:proofErr w:type="gramStart"/>
      <w:r w:rsidRPr="00867D4F">
        <w:rPr>
          <w:rFonts w:ascii="Times New Roman" w:hAnsi="Times New Roman"/>
          <w:sz w:val="24"/>
          <w:lang w:val="ru-RU"/>
        </w:rPr>
        <w:t>ы-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мусоросборники по возможности установить за пределами зданий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объекта.</w:t>
      </w:r>
    </w:p>
    <w:p w:rsidR="00E14D17" w:rsidRPr="00867D4F" w:rsidRDefault="00E14D17" w:rsidP="00E14D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4D17" w:rsidRPr="00867D4F" w:rsidRDefault="00E14D17" w:rsidP="00E14D17">
      <w:pPr>
        <w:pStyle w:val="31"/>
        <w:ind w:left="2019" w:right="1984" w:hanging="1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Правила обращения с анонимными материалами, содержащими угрозы террористического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характера</w:t>
      </w: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  <w:tab w:val="left" w:pos="2400"/>
          <w:tab w:val="left" w:pos="3901"/>
          <w:tab w:val="left" w:pos="5532"/>
          <w:tab w:val="left" w:pos="7041"/>
          <w:tab w:val="left" w:pos="8799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</w:t>
      </w:r>
      <w:r w:rsidRPr="00867D4F">
        <w:rPr>
          <w:rFonts w:ascii="Times New Roman" w:hAnsi="Times New Roman"/>
          <w:sz w:val="24"/>
          <w:lang w:val="ru-RU"/>
        </w:rPr>
        <w:tab/>
        <w:t>получении</w:t>
      </w:r>
      <w:r w:rsidRPr="00867D4F">
        <w:rPr>
          <w:rFonts w:ascii="Times New Roman" w:hAnsi="Times New Roman"/>
          <w:sz w:val="24"/>
          <w:lang w:val="ru-RU"/>
        </w:rPr>
        <w:tab/>
        <w:t>анонимного</w:t>
      </w:r>
      <w:r w:rsidRPr="00867D4F">
        <w:rPr>
          <w:rFonts w:ascii="Times New Roman" w:hAnsi="Times New Roman"/>
          <w:sz w:val="24"/>
          <w:lang w:val="ru-RU"/>
        </w:rPr>
        <w:tab/>
        <w:t>материала,</w:t>
      </w:r>
      <w:r w:rsidRPr="00867D4F">
        <w:rPr>
          <w:rFonts w:ascii="Times New Roman" w:hAnsi="Times New Roman"/>
          <w:sz w:val="24"/>
          <w:lang w:val="ru-RU"/>
        </w:rPr>
        <w:tab/>
        <w:t>содержащего</w:t>
      </w:r>
      <w:r w:rsidRPr="00867D4F">
        <w:rPr>
          <w:rFonts w:ascii="Times New Roman" w:hAnsi="Times New Roman"/>
          <w:sz w:val="24"/>
          <w:lang w:val="ru-RU"/>
        </w:rPr>
        <w:tab/>
        <w:t>угрозы</w:t>
      </w:r>
    </w:p>
    <w:p w:rsidR="00E14D17" w:rsidRPr="00867D4F" w:rsidRDefault="00E14D17" w:rsidP="00E14D1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4D17" w:rsidRPr="00867D4F">
          <w:pgSz w:w="11910" w:h="16840"/>
          <w:pgMar w:top="940" w:right="700" w:bottom="960" w:left="1540" w:header="0" w:footer="763" w:gutter="0"/>
          <w:cols w:space="720"/>
        </w:sectPr>
      </w:pP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Pr="00867D4F" w:rsidRDefault="00E14D17" w:rsidP="00E14D17">
      <w:pPr>
        <w:pStyle w:val="a3"/>
        <w:spacing w:before="69"/>
        <w:ind w:firstLine="0"/>
        <w:rPr>
          <w:lang w:val="ru-RU"/>
        </w:rPr>
      </w:pPr>
      <w:r w:rsidRPr="00867D4F">
        <w:rPr>
          <w:lang w:val="ru-RU"/>
        </w:rPr>
        <w:t>террористического характера, обращайтесь с ним максимально</w:t>
      </w:r>
      <w:r w:rsidRPr="00867D4F">
        <w:rPr>
          <w:spacing w:val="-19"/>
          <w:lang w:val="ru-RU"/>
        </w:rPr>
        <w:t xml:space="preserve"> </w:t>
      </w:r>
      <w:r w:rsidRPr="00867D4F">
        <w:rPr>
          <w:lang w:val="ru-RU"/>
        </w:rPr>
        <w:t>осторожно.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Целесообразно убрать его в чистый плотно закрываемый полиэтиленовый пакет и поместить в отдельную жесткую папку. Сохраните весь материал: сам документ с текстом, вложения, конверт и</w:t>
      </w:r>
      <w:r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упаковку.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Постарайтесь не оставлять на нем отпечатков своих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пальцев.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Если документ поступил в конверте – его вскрытие производится с левой  или правой стороны путем аккуратного отрезания кромки</w:t>
      </w:r>
      <w:r w:rsidRPr="00867D4F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ножницами.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Не расширяйте круг лиц для ознакомления с содержанием</w:t>
      </w:r>
      <w:r w:rsidRPr="00867D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документа.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7D4F">
        <w:rPr>
          <w:rFonts w:ascii="Times New Roman" w:hAnsi="Times New Roman"/>
          <w:sz w:val="24"/>
          <w:lang w:val="ru-RU"/>
        </w:rPr>
        <w:t>Анонимные материалы необходимо немедленно направлять в правоохранительные органы с сопроводительной запиской, в которой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получением.</w:t>
      </w:r>
      <w:proofErr w:type="gramEnd"/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4" w:line="274" w:lineRule="exact"/>
        <w:ind w:right="1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4F">
        <w:rPr>
          <w:rFonts w:ascii="Times New Roman" w:hAnsi="Times New Roman"/>
          <w:sz w:val="24"/>
          <w:lang w:val="ru-RU"/>
        </w:rPr>
        <w:t xml:space="preserve">Анонимные материалы не должны сшиваться, склеиваться, на них не разрешается делать подписи, подчеркивания. </w:t>
      </w:r>
      <w:proofErr w:type="spellStart"/>
      <w:r>
        <w:rPr>
          <w:rFonts w:ascii="Times New Roman" w:hAnsi="Times New Roman"/>
          <w:sz w:val="24"/>
        </w:rPr>
        <w:t>Нельзя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выглаживать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мять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сгибать</w:t>
      </w:r>
      <w:proofErr w:type="spellEnd"/>
      <w:r>
        <w:rPr>
          <w:rFonts w:ascii="Times New Roman" w:hAnsi="Times New Roman"/>
          <w:sz w:val="24"/>
        </w:rPr>
        <w:t>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исполнении резолюций и других надписей на сопроводительных документах не должно оставаться давленых следов на анонимных</w:t>
      </w:r>
      <w:r w:rsidRPr="00867D4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материалах.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4" w:line="237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Необходимо помнить, что регистрационный штамп проставляется только на сопроводительных письмах организации и заявлениях граждан, передавших анонимные материалы в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инстанции.</w:t>
      </w:r>
    </w:p>
    <w:p w:rsidR="00E14D17" w:rsidRPr="00867D4F" w:rsidRDefault="00E14D17" w:rsidP="00E14D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4D17" w:rsidRPr="00C74C0E" w:rsidRDefault="00E14D17" w:rsidP="00C74C0E">
      <w:pPr>
        <w:pStyle w:val="31"/>
        <w:ind w:left="2572"/>
        <w:rPr>
          <w:b w:val="0"/>
          <w:bCs w:val="0"/>
          <w:lang w:val="ru-RU"/>
        </w:rPr>
      </w:pPr>
      <w:r w:rsidRPr="00867D4F">
        <w:rPr>
          <w:lang w:val="ru-RU"/>
        </w:rPr>
        <w:t>Обнаружение взрывного устройства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(ВУ)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На открытой территории в обязательном порядке осматриваются мусорные урны, канализационные люки, сливные решетки, цокольные и подвальные ниши, мусоросборники, крытые киоски, сараи, посторонние машины, распределительные телефонные и электрощиты, водосливные</w:t>
      </w:r>
      <w:r w:rsidRPr="00867D4F">
        <w:rPr>
          <w:spacing w:val="-11"/>
          <w:lang w:val="ru-RU"/>
        </w:rPr>
        <w:t xml:space="preserve"> </w:t>
      </w:r>
      <w:r w:rsidRPr="00867D4F">
        <w:rPr>
          <w:lang w:val="ru-RU"/>
        </w:rPr>
        <w:t>трубы.</w:t>
      </w:r>
    </w:p>
    <w:p w:rsidR="00E14D17" w:rsidRPr="00867D4F" w:rsidRDefault="00E14D17" w:rsidP="00E14D17">
      <w:pPr>
        <w:pStyle w:val="a3"/>
        <w:ind w:right="148" w:firstLine="719"/>
        <w:jc w:val="both"/>
        <w:rPr>
          <w:lang w:val="ru-RU"/>
        </w:rPr>
      </w:pPr>
      <w:r w:rsidRPr="00867D4F">
        <w:rPr>
          <w:lang w:val="ru-RU"/>
        </w:rPr>
        <w:t>Необходимо обращать внимание на деревья, столбы и стены зданий. Перед осмотром помещения необходимо иметь его план и, приступая к осмотру, знать расположение комнат, лестниц, ниш, силовых и телефонных коммуникаций, вентиляции, канализации. Имея подобный план, можно заранее предположить места возможных закладок ВУ. Приступая к осмотру, необходимо также иметь комплект ключей от помещений, шкафов, ящиков столов и</w:t>
      </w:r>
      <w:r w:rsidRPr="00867D4F">
        <w:rPr>
          <w:spacing w:val="-11"/>
          <w:lang w:val="ru-RU"/>
        </w:rPr>
        <w:t xml:space="preserve"> </w:t>
      </w:r>
      <w:r w:rsidRPr="00867D4F">
        <w:rPr>
          <w:lang w:val="ru-RU"/>
        </w:rPr>
        <w:t>т.п.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Перед осмотром желательно обесточить внешнее электропитание. Если это по какой-либо причине затруднительно, то при осмотре нужно стараться не включать досматриваемое оборудование. Если есть подозрение на наличие ВУ, то следует открыть окна и двери в осматриваемых помещениях для рассредоточения возможной взрывной волны. Необходимо избегать резких непродуманных движений, особенно связанных с передвижением в пространстве и открыванием дверей, полок, нажатия выключателей и т.д.</w:t>
      </w:r>
    </w:p>
    <w:p w:rsidR="00E14D17" w:rsidRPr="00867D4F" w:rsidRDefault="00E14D17" w:rsidP="00E14D17">
      <w:pPr>
        <w:pStyle w:val="a3"/>
        <w:ind w:right="147" w:firstLine="719"/>
        <w:jc w:val="both"/>
        <w:rPr>
          <w:lang w:val="ru-RU"/>
        </w:rPr>
      </w:pPr>
      <w:r w:rsidRPr="00867D4F">
        <w:rPr>
          <w:lang w:val="ru-RU"/>
        </w:rPr>
        <w:t xml:space="preserve">В помещениях особое внимание нужно уделить осмотру таких мест, как подвесные потолки, вентиляционные шахты, внутренние </w:t>
      </w:r>
      <w:proofErr w:type="spellStart"/>
      <w:r w:rsidRPr="00867D4F">
        <w:rPr>
          <w:lang w:val="ru-RU"/>
        </w:rPr>
        <w:t>электрощитовые</w:t>
      </w:r>
      <w:proofErr w:type="spellEnd"/>
      <w:r w:rsidRPr="00867D4F">
        <w:rPr>
          <w:lang w:val="ru-RU"/>
        </w:rPr>
        <w:t xml:space="preserve"> и распределительные коробки, места за батареями отопления, осветительные плафоны, поддоны мусоропроводов, мусоросборники, лифты, лестничные клетки и другие замкнутые пространства.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Необходимо тщательно проверить места хранения пожарного инвентаря (огнетушители, шланги, гидранты), ниши для хранения уборочного инвентаря, в местах, где проходят коммуникационные</w:t>
      </w:r>
      <w:r w:rsidRPr="00867D4F">
        <w:rPr>
          <w:spacing w:val="-15"/>
          <w:lang w:val="ru-RU"/>
        </w:rPr>
        <w:t xml:space="preserve"> </w:t>
      </w:r>
      <w:r w:rsidRPr="00867D4F">
        <w:rPr>
          <w:lang w:val="ru-RU"/>
        </w:rPr>
        <w:t>линии.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Вентиляционные шахты, водосточные трубы и другие подобные места необходимо закрыть решетками, ограничивающими доступ в них. На дверцы ниш, шкафов, чердаков, подвалов, щитовых и т.д. следует навесить замки и опечатать</w:t>
      </w:r>
      <w:r w:rsidRPr="00867D4F">
        <w:rPr>
          <w:spacing w:val="-19"/>
          <w:lang w:val="ru-RU"/>
        </w:rPr>
        <w:t xml:space="preserve"> </w:t>
      </w:r>
      <w:r w:rsidRPr="00867D4F">
        <w:rPr>
          <w:lang w:val="ru-RU"/>
        </w:rPr>
        <w:t>их.</w:t>
      </w:r>
    </w:p>
    <w:p w:rsidR="00E14D17" w:rsidRPr="00867D4F" w:rsidRDefault="00E14D17" w:rsidP="00E14D17">
      <w:pPr>
        <w:jc w:val="both"/>
        <w:rPr>
          <w:lang w:val="ru-RU"/>
        </w:rPr>
        <w:sectPr w:rsidR="00E14D17" w:rsidRPr="00867D4F">
          <w:pgSz w:w="11910" w:h="16840"/>
          <w:pgMar w:top="940" w:right="700" w:bottom="960" w:left="1540" w:header="0" w:footer="763" w:gutter="0"/>
          <w:cols w:space="720"/>
        </w:sectPr>
      </w:pP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Pr="00867D4F" w:rsidRDefault="00E14D17" w:rsidP="00E14D17">
      <w:pPr>
        <w:pStyle w:val="a3"/>
        <w:spacing w:before="69"/>
        <w:ind w:right="153" w:firstLine="719"/>
        <w:jc w:val="both"/>
        <w:rPr>
          <w:lang w:val="ru-RU"/>
        </w:rPr>
      </w:pPr>
      <w:r w:rsidRPr="00867D4F">
        <w:rPr>
          <w:lang w:val="ru-RU"/>
        </w:rPr>
        <w:t xml:space="preserve">Наибольшую опасность </w:t>
      </w:r>
      <w:proofErr w:type="gramStart"/>
      <w:r w:rsidRPr="00867D4F">
        <w:rPr>
          <w:lang w:val="ru-RU"/>
        </w:rPr>
        <w:t>представляют места</w:t>
      </w:r>
      <w:proofErr w:type="gramEnd"/>
      <w:r w:rsidRPr="00867D4F">
        <w:rPr>
          <w:lang w:val="ru-RU"/>
        </w:rPr>
        <w:t xml:space="preserve"> постоянного скопления людей, особенно те, в которых могут оказаться случайные</w:t>
      </w:r>
      <w:r w:rsidRPr="00867D4F">
        <w:rPr>
          <w:spacing w:val="-13"/>
          <w:lang w:val="ru-RU"/>
        </w:rPr>
        <w:t xml:space="preserve"> </w:t>
      </w:r>
      <w:r w:rsidRPr="00867D4F">
        <w:rPr>
          <w:lang w:val="ru-RU"/>
        </w:rPr>
        <w:t>посетители.</w:t>
      </w:r>
    </w:p>
    <w:p w:rsidR="00E14D17" w:rsidRPr="00867D4F" w:rsidRDefault="00E14D17" w:rsidP="00E14D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4D17" w:rsidRPr="00C74C0E" w:rsidRDefault="00E14D17" w:rsidP="00C74C0E">
      <w:pPr>
        <w:pStyle w:val="31"/>
        <w:ind w:left="1390" w:right="1390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Признаки, которые могут указывать на</w:t>
      </w:r>
      <w:r w:rsidRPr="00867D4F">
        <w:rPr>
          <w:spacing w:val="-12"/>
          <w:lang w:val="ru-RU"/>
        </w:rPr>
        <w:t xml:space="preserve"> </w:t>
      </w:r>
      <w:r w:rsidRPr="00867D4F">
        <w:rPr>
          <w:lang w:val="ru-RU"/>
        </w:rPr>
        <w:t>ВУ: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156"/>
        </w:tabs>
        <w:ind w:left="1155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наличие на обнаруженном предмете проводов, веревок, изоляционной</w:t>
      </w:r>
      <w:r w:rsidRPr="00867D4F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ленты;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156"/>
        </w:tabs>
        <w:spacing w:before="1" w:line="293" w:lineRule="exact"/>
        <w:ind w:left="1155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подозрительные звуки, щелчки, тиканье часов, издаваемые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предметом;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156"/>
        </w:tabs>
        <w:spacing w:line="293" w:lineRule="exact"/>
        <w:ind w:left="1155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от предмета исходит характерный запах миндаля или другой необычный</w:t>
      </w:r>
      <w:r w:rsidRPr="00867D4F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запах.</w:t>
      </w:r>
    </w:p>
    <w:p w:rsidR="00E14D17" w:rsidRPr="00867D4F" w:rsidRDefault="00E14D17" w:rsidP="00E14D1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4D17" w:rsidRPr="00C74C0E" w:rsidRDefault="00E14D17" w:rsidP="00C74C0E">
      <w:pPr>
        <w:pStyle w:val="31"/>
        <w:ind w:left="2332" w:right="2315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Действия должностных лиц при</w:t>
      </w:r>
      <w:r w:rsidRPr="00867D4F">
        <w:rPr>
          <w:spacing w:val="-13"/>
          <w:lang w:val="ru-RU"/>
        </w:rPr>
        <w:t xml:space="preserve"> </w:t>
      </w:r>
      <w:r w:rsidRPr="00867D4F">
        <w:rPr>
          <w:lang w:val="ru-RU"/>
        </w:rPr>
        <w:t>обнаружении взрывного устройства</w:t>
      </w:r>
      <w:r w:rsidRPr="00867D4F">
        <w:rPr>
          <w:spacing w:val="-10"/>
          <w:lang w:val="ru-RU"/>
        </w:rPr>
        <w:t xml:space="preserve"> </w:t>
      </w:r>
      <w:r w:rsidRPr="00867D4F">
        <w:rPr>
          <w:lang w:val="ru-RU"/>
        </w:rPr>
        <w:t>(ВУ)</w:t>
      </w:r>
    </w:p>
    <w:p w:rsidR="00E14D17" w:rsidRPr="00867D4F" w:rsidRDefault="00E14D17" w:rsidP="00E14D17">
      <w:pPr>
        <w:pStyle w:val="a3"/>
        <w:ind w:right="140" w:firstLine="707"/>
        <w:jc w:val="both"/>
        <w:rPr>
          <w:lang w:val="ru-RU"/>
        </w:rPr>
      </w:pPr>
      <w:r w:rsidRPr="00867D4F">
        <w:rPr>
          <w:lang w:val="ru-RU"/>
        </w:rPr>
        <w:t>При получении сообщения о заложенном взрывном устройстве, обнаружении предметов, вызывающих такое подозрение, немедленно поставить в  известность дежурную службу объекта (там, где она есть) и сообщить полученную информацию в дежурную часть органов МВД. При этом назвать точный адрес своего  учреждения  и номер</w:t>
      </w:r>
      <w:r w:rsidRPr="00867D4F">
        <w:rPr>
          <w:spacing w:val="-4"/>
          <w:lang w:val="ru-RU"/>
        </w:rPr>
        <w:t xml:space="preserve"> </w:t>
      </w:r>
      <w:r w:rsidRPr="00867D4F">
        <w:rPr>
          <w:lang w:val="ru-RU"/>
        </w:rPr>
        <w:t>телефона.</w:t>
      </w:r>
    </w:p>
    <w:p w:rsidR="00E14D17" w:rsidRPr="00867D4F" w:rsidRDefault="00E14D17" w:rsidP="00E14D17">
      <w:pPr>
        <w:pStyle w:val="a5"/>
        <w:numPr>
          <w:ilvl w:val="0"/>
          <w:numId w:val="4"/>
        </w:numPr>
        <w:tabs>
          <w:tab w:val="left" w:pos="1578"/>
        </w:tabs>
        <w:spacing w:before="3" w:line="237" w:lineRule="auto"/>
        <w:ind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До прибытия сотрудников милиции принять меры к ограждению подозрительного предмета и недопущению к нему людей в радиусе до 50-100 метров. Эвакуировать из здания (помещения) учащихся, персонал и посетителей на расстояние не менее 200 метров. По возможности обеспечить охрану подозрительного предмета и опасной зоны. При охране подозрительного предмета находиться по возможности за предметами, обеспечивающими защиту (угол здания, колонна, толстое дерево, автомашина и т.д.), и вести наблюдение за ним и территорией вокруг</w:t>
      </w:r>
      <w:r w:rsidRPr="00867D4F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него.</w:t>
      </w:r>
    </w:p>
    <w:p w:rsidR="00E14D17" w:rsidRPr="00867D4F" w:rsidRDefault="00E14D17" w:rsidP="00E14D17">
      <w:pPr>
        <w:pStyle w:val="a5"/>
        <w:numPr>
          <w:ilvl w:val="0"/>
          <w:numId w:val="4"/>
        </w:numPr>
        <w:tabs>
          <w:tab w:val="left" w:pos="1578"/>
        </w:tabs>
        <w:spacing w:before="4" w:line="237" w:lineRule="auto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По прибытии специалистов по обнаружению взрывных устройств действовать в соответствии с их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указаниями.</w:t>
      </w:r>
    </w:p>
    <w:p w:rsidR="00E14D17" w:rsidRDefault="00E14D17" w:rsidP="00E14D17">
      <w:pPr>
        <w:pStyle w:val="a5"/>
        <w:numPr>
          <w:ilvl w:val="0"/>
          <w:numId w:val="4"/>
        </w:numPr>
        <w:tabs>
          <w:tab w:val="left" w:pos="1578"/>
        </w:tabs>
        <w:spacing w:before="1" w:line="317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Категорически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запрещается</w:t>
      </w:r>
      <w:proofErr w:type="spellEnd"/>
      <w:r>
        <w:rPr>
          <w:rFonts w:ascii="Times New Roman" w:hAnsi="Times New Roman"/>
          <w:sz w:val="24"/>
        </w:rPr>
        <w:t>: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16" w:line="276" w:lineRule="exact"/>
        <w:ind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самостоятельно предпринимать действия, нарушающие состояние подозрительного предмета, трогать или перемещать подозрительный предмет и другие предметы, находящиеся с ним в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контакте;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0" w:line="274" w:lineRule="exact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заливать жидкостями, засыпать грунтом или накрывать обнаруженный предмет тканевыми и другими</w:t>
      </w:r>
      <w:r w:rsidRPr="00867D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материалами;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1" w:line="274" w:lineRule="exact"/>
        <w:ind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курить, пользоваться электро-, радиоаппаратурой, переговорными устройствам или рацией вблизи обнаруженного предмета, переезжать на</w:t>
      </w:r>
      <w:r w:rsidRPr="00867D4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автомобиле;</w:t>
      </w:r>
    </w:p>
    <w:p w:rsidR="00E14D17" w:rsidRPr="00C74C0E" w:rsidRDefault="00E14D17" w:rsidP="00C74C0E">
      <w:pPr>
        <w:pStyle w:val="a5"/>
        <w:numPr>
          <w:ilvl w:val="0"/>
          <w:numId w:val="3"/>
        </w:numPr>
        <w:tabs>
          <w:tab w:val="left" w:pos="1578"/>
        </w:tabs>
        <w:spacing w:before="21" w:line="274" w:lineRule="exact"/>
        <w:ind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оказывать температурное, звуковое, световое, механическое воздействие на взрывоопасный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предмет.</w:t>
      </w:r>
    </w:p>
    <w:p w:rsidR="00E14D17" w:rsidRPr="00C74C0E" w:rsidRDefault="00E14D17" w:rsidP="00C74C0E">
      <w:pPr>
        <w:pStyle w:val="31"/>
        <w:ind w:left="1399" w:right="1390"/>
        <w:jc w:val="center"/>
        <w:rPr>
          <w:b w:val="0"/>
          <w:bCs w:val="0"/>
          <w:lang w:val="ru-RU"/>
        </w:rPr>
      </w:pPr>
      <w:r w:rsidRPr="00867D4F">
        <w:rPr>
          <w:lang w:val="ru-RU"/>
        </w:rPr>
        <w:t>Меры защиты в случае проведения террористических</w:t>
      </w:r>
      <w:r w:rsidRPr="00867D4F">
        <w:rPr>
          <w:spacing w:val="-20"/>
          <w:lang w:val="ru-RU"/>
        </w:rPr>
        <w:t xml:space="preserve"> </w:t>
      </w:r>
      <w:r w:rsidRPr="00867D4F">
        <w:rPr>
          <w:lang w:val="ru-RU"/>
        </w:rPr>
        <w:t>актов</w:t>
      </w:r>
    </w:p>
    <w:p w:rsidR="00E14D17" w:rsidRPr="00867D4F" w:rsidRDefault="00E14D17" w:rsidP="00E14D17">
      <w:pPr>
        <w:pStyle w:val="a3"/>
        <w:ind w:right="146" w:firstLine="719"/>
        <w:jc w:val="both"/>
        <w:rPr>
          <w:lang w:val="ru-RU"/>
        </w:rPr>
      </w:pPr>
      <w:r w:rsidRPr="00867D4F">
        <w:rPr>
          <w:lang w:val="ru-RU"/>
        </w:rPr>
        <w:t>Педагогам и обучающимся необходимо знать изложенные ниже правила защиты в случае проведения различных террористических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актов.</w:t>
      </w:r>
    </w:p>
    <w:p w:rsidR="00E14D17" w:rsidRDefault="00E14D17" w:rsidP="00E14D17">
      <w:pPr>
        <w:pStyle w:val="31"/>
        <w:spacing w:before="5" w:line="274" w:lineRule="exact"/>
        <w:ind w:left="881"/>
        <w:rPr>
          <w:b w:val="0"/>
          <w:bCs w:val="0"/>
        </w:r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произошел</w:t>
      </w:r>
      <w:proofErr w:type="spellEnd"/>
      <w:r>
        <w:rPr>
          <w:spacing w:val="-7"/>
        </w:rPr>
        <w:t xml:space="preserve"> </w:t>
      </w:r>
      <w:proofErr w:type="spellStart"/>
      <w:r>
        <w:t>взрыв</w:t>
      </w:r>
      <w:proofErr w:type="spellEnd"/>
      <w:r>
        <w:t>: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</w:tabs>
        <w:spacing w:line="316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Постарайтесь успокоиться и уточнить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обстановку.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</w:tabs>
        <w:spacing w:before="38" w:line="274" w:lineRule="exact"/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Продвигайтесь осторожно, не трогайте руками поврежденные конструкции  и</w:t>
      </w:r>
      <w:r w:rsidRPr="00867D4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провода.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</w:tabs>
        <w:spacing w:before="39" w:line="276" w:lineRule="exact"/>
        <w:ind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Помните, что в разрушенном или поврежденном помещении из-за опасности взрыва скопившихся газов нельзя пользоваться открытым пламенем (спичками, зажигалками, свечами, факелами и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т.п.).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</w:tabs>
        <w:spacing w:line="320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7D4F">
        <w:rPr>
          <w:rFonts w:ascii="Times New Roman" w:hAnsi="Times New Roman"/>
          <w:sz w:val="24"/>
          <w:lang w:val="ru-RU"/>
        </w:rPr>
        <w:t xml:space="preserve">При задымлении защитите органы дыхания смоченным платком   </w:t>
      </w:r>
      <w:r w:rsidRPr="00867D4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(лоскутом</w:t>
      </w:r>
      <w:proofErr w:type="gramEnd"/>
    </w:p>
    <w:p w:rsidR="00E14D17" w:rsidRPr="00867D4F" w:rsidRDefault="00E14D17" w:rsidP="00E14D17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4D17" w:rsidRPr="00867D4F">
          <w:pgSz w:w="11910" w:h="16840"/>
          <w:pgMar w:top="940" w:right="700" w:bottom="960" w:left="1540" w:header="0" w:footer="763" w:gutter="0"/>
          <w:cols w:space="720"/>
        </w:sectPr>
      </w:pP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Default="00E14D17" w:rsidP="00E14D17">
      <w:pPr>
        <w:pStyle w:val="a3"/>
        <w:spacing w:before="69"/>
        <w:ind w:right="227" w:firstLine="0"/>
      </w:pPr>
      <w:proofErr w:type="spellStart"/>
      <w:proofErr w:type="gramStart"/>
      <w:r>
        <w:t>ткани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proofErr w:type="spellStart"/>
      <w:r>
        <w:t>полотенцем</w:t>
      </w:r>
      <w:proofErr w:type="spellEnd"/>
      <w:r>
        <w:t>).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  <w:tab w:val="left" w:pos="2817"/>
          <w:tab w:val="left" w:pos="4138"/>
          <w:tab w:val="left" w:pos="6618"/>
          <w:tab w:val="left" w:pos="6948"/>
          <w:tab w:val="left" w:pos="8181"/>
        </w:tabs>
        <w:spacing w:before="41" w:line="276" w:lineRule="exact"/>
        <w:ind w:right="21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Включите</w:t>
      </w:r>
      <w:r w:rsidRPr="00867D4F">
        <w:rPr>
          <w:rFonts w:ascii="Times New Roman" w:hAnsi="Times New Roman"/>
          <w:sz w:val="24"/>
          <w:lang w:val="ru-RU"/>
        </w:rPr>
        <w:tab/>
        <w:t>локальную</w:t>
      </w:r>
      <w:r w:rsidRPr="00867D4F">
        <w:rPr>
          <w:rFonts w:ascii="Times New Roman" w:hAnsi="Times New Roman"/>
          <w:sz w:val="24"/>
          <w:lang w:val="ru-RU"/>
        </w:rPr>
        <w:tab/>
        <w:t xml:space="preserve">систему    </w:t>
      </w:r>
      <w:r w:rsidRPr="00867D4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оповещения</w:t>
      </w:r>
      <w:r w:rsidRPr="00867D4F">
        <w:rPr>
          <w:rFonts w:ascii="Times New Roman" w:hAnsi="Times New Roman"/>
          <w:sz w:val="24"/>
          <w:lang w:val="ru-RU"/>
        </w:rPr>
        <w:tab/>
        <w:t>и</w:t>
      </w:r>
      <w:r w:rsidRPr="00867D4F">
        <w:rPr>
          <w:rFonts w:ascii="Times New Roman" w:hAnsi="Times New Roman"/>
          <w:sz w:val="24"/>
          <w:lang w:val="ru-RU"/>
        </w:rPr>
        <w:tab/>
        <w:t>проверьте</w:t>
      </w:r>
      <w:r w:rsidRPr="00867D4F">
        <w:rPr>
          <w:rFonts w:ascii="Times New Roman" w:hAnsi="Times New Roman"/>
          <w:sz w:val="24"/>
          <w:lang w:val="ru-RU"/>
        </w:rPr>
        <w:tab/>
        <w:t>возможность взаимного общения (</w:t>
      </w:r>
      <w:proofErr w:type="gramStart"/>
      <w:r w:rsidRPr="00867D4F">
        <w:rPr>
          <w:rFonts w:ascii="Times New Roman" w:hAnsi="Times New Roman"/>
          <w:sz w:val="24"/>
          <w:lang w:val="ru-RU"/>
        </w:rPr>
        <w:t>теле</w:t>
      </w:r>
      <w:proofErr w:type="gramEnd"/>
      <w:r w:rsidRPr="00867D4F">
        <w:rPr>
          <w:rFonts w:ascii="Times New Roman" w:hAnsi="Times New Roman"/>
          <w:sz w:val="24"/>
          <w:lang w:val="ru-RU"/>
        </w:rPr>
        <w:t>-, радио-, телефонной связью,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голосом).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</w:tabs>
        <w:spacing w:before="38" w:line="276" w:lineRule="exact"/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эвакуации возьмите необходимые вещи, деньги, ценности. Изолируйте помещение, в котором произошел взрыв (закройте все двери и окна), немедленно сообщите о случившемся по телефону в соответствующие органы правопорядка, противопожарную и медицинскую службы. Оповестите людей, находящихся поблизости, о необходимости эвакуации.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необходимо принять меры, чтобы о вас знали. Выйдите на балкон или откройте окно и кричите о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помощи.</w:t>
      </w:r>
    </w:p>
    <w:p w:rsidR="00E14D17" w:rsidRPr="00867D4F" w:rsidRDefault="00E14D17" w:rsidP="00E14D17">
      <w:pPr>
        <w:pStyle w:val="a5"/>
        <w:numPr>
          <w:ilvl w:val="0"/>
          <w:numId w:val="2"/>
        </w:numPr>
        <w:tabs>
          <w:tab w:val="left" w:pos="1578"/>
        </w:tabs>
        <w:spacing w:before="40" w:line="274" w:lineRule="exact"/>
        <w:ind w:right="20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После выхода из помещения отойдите на безопасное расстояние от него и не предпринимайте самостоятельных решений об отъезде к родственникам и</w:t>
      </w:r>
      <w:r w:rsidRPr="00867D4F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знакомым.</w:t>
      </w:r>
    </w:p>
    <w:p w:rsidR="00E14D17" w:rsidRPr="00C74C0E" w:rsidRDefault="00E14D17" w:rsidP="00C74C0E">
      <w:pPr>
        <w:pStyle w:val="a5"/>
        <w:numPr>
          <w:ilvl w:val="0"/>
          <w:numId w:val="2"/>
        </w:numPr>
        <w:tabs>
          <w:tab w:val="left" w:pos="1578"/>
        </w:tabs>
        <w:spacing w:line="321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Действуйте в строгом соответствии с указаниями должностных</w:t>
      </w:r>
      <w:r w:rsidRPr="00867D4F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лиц.</w:t>
      </w:r>
    </w:p>
    <w:p w:rsidR="00E14D17" w:rsidRDefault="00E14D17" w:rsidP="00E14D17">
      <w:pPr>
        <w:pStyle w:val="31"/>
        <w:spacing w:line="274" w:lineRule="exact"/>
        <w:ind w:left="881" w:right="227"/>
        <w:rPr>
          <w:rFonts w:cs="Times New Roman"/>
          <w:b w:val="0"/>
          <w:bCs w:val="0"/>
        </w:r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завалило</w:t>
      </w:r>
      <w:proofErr w:type="spellEnd"/>
      <w:r>
        <w:rPr>
          <w:spacing w:val="-1"/>
        </w:rPr>
        <w:t xml:space="preserve"> </w:t>
      </w:r>
      <w:proofErr w:type="spellStart"/>
      <w:r>
        <w:t>обломками</w:t>
      </w:r>
      <w:proofErr w:type="spellEnd"/>
      <w:r>
        <w:t>:</w:t>
      </w:r>
    </w:p>
    <w:p w:rsidR="00E14D17" w:rsidRDefault="00E14D17" w:rsidP="00E14D17">
      <w:pPr>
        <w:pStyle w:val="a5"/>
        <w:numPr>
          <w:ilvl w:val="0"/>
          <w:numId w:val="1"/>
        </w:numPr>
        <w:tabs>
          <w:tab w:val="left" w:pos="1578"/>
        </w:tabs>
        <w:spacing w:before="40" w:line="274" w:lineRule="exact"/>
        <w:ind w:right="2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D4F">
        <w:rPr>
          <w:rFonts w:ascii="Times New Roman" w:hAnsi="Times New Roman"/>
          <w:sz w:val="24"/>
          <w:lang w:val="ru-RU"/>
        </w:rPr>
        <w:t xml:space="preserve">Постарайтесь не падать духом, дышите глубоко, ровно, не торопясь. </w:t>
      </w:r>
      <w:proofErr w:type="spellStart"/>
      <w:r>
        <w:rPr>
          <w:rFonts w:ascii="Times New Roman" w:hAnsi="Times New Roman"/>
          <w:sz w:val="24"/>
        </w:rPr>
        <w:t>Приготовьтесь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терпеть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голод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жажду</w:t>
      </w:r>
      <w:proofErr w:type="spellEnd"/>
      <w:r>
        <w:rPr>
          <w:rFonts w:ascii="Times New Roman" w:hAnsi="Times New Roman"/>
          <w:sz w:val="24"/>
        </w:rPr>
        <w:t>.</w:t>
      </w:r>
    </w:p>
    <w:p w:rsidR="00E14D17" w:rsidRPr="00867D4F" w:rsidRDefault="00E14D17" w:rsidP="00E14D17">
      <w:pPr>
        <w:pStyle w:val="a5"/>
        <w:numPr>
          <w:ilvl w:val="0"/>
          <w:numId w:val="1"/>
        </w:numPr>
        <w:tabs>
          <w:tab w:val="left" w:pos="1578"/>
        </w:tabs>
        <w:spacing w:before="38" w:line="276" w:lineRule="exact"/>
        <w:ind w:right="2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Голосом и стуком привлеките внимание людей. Если вы находитесь глубоко от поверхности земли, перемещайте влево вправо любой металлический предмет (кольцо, ключи, кусок трубы и т.п.) для обнаружения вас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металлоискателем.</w:t>
      </w:r>
    </w:p>
    <w:p w:rsidR="00E14D17" w:rsidRPr="00867D4F" w:rsidRDefault="00E14D17" w:rsidP="00E14D17">
      <w:pPr>
        <w:pStyle w:val="a5"/>
        <w:numPr>
          <w:ilvl w:val="0"/>
          <w:numId w:val="1"/>
        </w:numPr>
        <w:tabs>
          <w:tab w:val="left" w:pos="1578"/>
        </w:tabs>
        <w:spacing w:before="40" w:line="274" w:lineRule="exact"/>
        <w:ind w:right="20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Если пространство около вас относительно свободно, не зажигайте спички, берегите</w:t>
      </w:r>
      <w:r w:rsidRPr="00867D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кислород.</w:t>
      </w:r>
    </w:p>
    <w:p w:rsidR="00E14D17" w:rsidRPr="00867D4F" w:rsidRDefault="00E14D17" w:rsidP="00E14D17">
      <w:pPr>
        <w:pStyle w:val="a5"/>
        <w:numPr>
          <w:ilvl w:val="0"/>
          <w:numId w:val="1"/>
        </w:numPr>
        <w:tabs>
          <w:tab w:val="left" w:pos="1578"/>
          <w:tab w:val="left" w:pos="3428"/>
          <w:tab w:val="left" w:pos="4905"/>
          <w:tab w:val="left" w:pos="6088"/>
          <w:tab w:val="left" w:pos="6636"/>
          <w:tab w:val="left" w:pos="7751"/>
          <w:tab w:val="left" w:pos="8766"/>
        </w:tabs>
        <w:spacing w:before="39" w:line="276" w:lineRule="exact"/>
        <w:ind w:right="21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Продвигайтесь</w:t>
      </w:r>
      <w:r w:rsidRPr="00867D4F">
        <w:rPr>
          <w:rFonts w:ascii="Times New Roman" w:hAnsi="Times New Roman"/>
          <w:sz w:val="24"/>
          <w:lang w:val="ru-RU"/>
        </w:rPr>
        <w:tab/>
        <w:t>осторожно,</w:t>
      </w:r>
      <w:r w:rsidRPr="00867D4F">
        <w:rPr>
          <w:rFonts w:ascii="Times New Roman" w:hAnsi="Times New Roman"/>
          <w:sz w:val="24"/>
          <w:lang w:val="ru-RU"/>
        </w:rPr>
        <w:tab/>
        <w:t>стараясь</w:t>
      </w:r>
      <w:r w:rsidRPr="00867D4F">
        <w:rPr>
          <w:rFonts w:ascii="Times New Roman" w:hAnsi="Times New Roman"/>
          <w:sz w:val="24"/>
          <w:lang w:val="ru-RU"/>
        </w:rPr>
        <w:tab/>
        <w:t>не</w:t>
      </w:r>
      <w:r w:rsidRPr="00867D4F">
        <w:rPr>
          <w:rFonts w:ascii="Times New Roman" w:hAnsi="Times New Roman"/>
          <w:sz w:val="24"/>
          <w:lang w:val="ru-RU"/>
        </w:rPr>
        <w:tab/>
        <w:t>вызвать</w:t>
      </w:r>
      <w:r w:rsidRPr="00867D4F">
        <w:rPr>
          <w:rFonts w:ascii="Times New Roman" w:hAnsi="Times New Roman"/>
          <w:sz w:val="24"/>
          <w:lang w:val="ru-RU"/>
        </w:rPr>
        <w:tab/>
        <w:t>нового</w:t>
      </w:r>
      <w:r w:rsidRPr="00867D4F">
        <w:rPr>
          <w:rFonts w:ascii="Times New Roman" w:hAnsi="Times New Roman"/>
          <w:sz w:val="24"/>
          <w:lang w:val="ru-RU"/>
        </w:rPr>
        <w:tab/>
        <w:t>обвала, ориентируйтесь по движению воздуха, поступающего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снаружи.</w:t>
      </w:r>
    </w:p>
    <w:p w:rsidR="00E14D17" w:rsidRPr="00867D4F" w:rsidRDefault="00E14D17" w:rsidP="00E14D17">
      <w:pPr>
        <w:pStyle w:val="a5"/>
        <w:numPr>
          <w:ilvl w:val="0"/>
          <w:numId w:val="1"/>
        </w:numPr>
        <w:tabs>
          <w:tab w:val="left" w:pos="1578"/>
        </w:tabs>
        <w:spacing w:before="40" w:line="274" w:lineRule="exact"/>
        <w:ind w:right="20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Если у вас есть возможность, с помощью подручных предметов (доски, кирпича и т.п.) укрепите обвисающие балки и потолок от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обрушения.</w:t>
      </w:r>
    </w:p>
    <w:p w:rsidR="00E14D17" w:rsidRPr="00867D4F" w:rsidRDefault="00E14D17" w:rsidP="00E14D17">
      <w:pPr>
        <w:pStyle w:val="a5"/>
        <w:numPr>
          <w:ilvl w:val="0"/>
          <w:numId w:val="1"/>
        </w:numPr>
        <w:tabs>
          <w:tab w:val="left" w:pos="1578"/>
        </w:tabs>
        <w:spacing w:before="39" w:line="276" w:lineRule="exact"/>
        <w:ind w:right="207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 сильной жажде положите в рот небольшой лоскут ткани (гладкий камушек) и сосите его, дыша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носом.</w:t>
      </w:r>
    </w:p>
    <w:p w:rsidR="00E14D17" w:rsidRPr="00867D4F" w:rsidRDefault="00E14D17" w:rsidP="00E14D17">
      <w:pPr>
        <w:pStyle w:val="a5"/>
        <w:numPr>
          <w:ilvl w:val="0"/>
          <w:numId w:val="1"/>
        </w:numPr>
        <w:tabs>
          <w:tab w:val="left" w:pos="1578"/>
          <w:tab w:val="left" w:pos="2211"/>
          <w:tab w:val="left" w:pos="4052"/>
          <w:tab w:val="left" w:pos="5632"/>
          <w:tab w:val="left" w:pos="6548"/>
          <w:tab w:val="left" w:pos="7414"/>
          <w:tab w:val="left" w:pos="8339"/>
          <w:tab w:val="left" w:pos="8680"/>
        </w:tabs>
        <w:spacing w:before="40" w:line="274" w:lineRule="exact"/>
        <w:ind w:right="208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</w:t>
      </w:r>
      <w:r w:rsidRPr="00867D4F">
        <w:rPr>
          <w:rFonts w:ascii="Times New Roman" w:hAnsi="Times New Roman"/>
          <w:sz w:val="24"/>
          <w:lang w:val="ru-RU"/>
        </w:rPr>
        <w:tab/>
        <w:t>прослушивании</w:t>
      </w:r>
      <w:r w:rsidRPr="00867D4F">
        <w:rPr>
          <w:rFonts w:ascii="Times New Roman" w:hAnsi="Times New Roman"/>
          <w:sz w:val="24"/>
          <w:lang w:val="ru-RU"/>
        </w:rPr>
        <w:tab/>
        <w:t>появившихся</w:t>
      </w:r>
      <w:r w:rsidRPr="00867D4F">
        <w:rPr>
          <w:rFonts w:ascii="Times New Roman" w:hAnsi="Times New Roman"/>
          <w:sz w:val="24"/>
          <w:lang w:val="ru-RU"/>
        </w:rPr>
        <w:tab/>
        <w:t>вблизи</w:t>
      </w:r>
      <w:r w:rsidRPr="00867D4F">
        <w:rPr>
          <w:rFonts w:ascii="Times New Roman" w:hAnsi="Times New Roman"/>
          <w:sz w:val="24"/>
          <w:lang w:val="ru-RU"/>
        </w:rPr>
        <w:tab/>
        <w:t>людей</w:t>
      </w:r>
      <w:r w:rsidRPr="00867D4F">
        <w:rPr>
          <w:rFonts w:ascii="Times New Roman" w:hAnsi="Times New Roman"/>
          <w:sz w:val="24"/>
          <w:lang w:val="ru-RU"/>
        </w:rPr>
        <w:tab/>
        <w:t>стуком</w:t>
      </w:r>
      <w:r w:rsidRPr="00867D4F">
        <w:rPr>
          <w:rFonts w:ascii="Times New Roman" w:hAnsi="Times New Roman"/>
          <w:sz w:val="24"/>
          <w:lang w:val="ru-RU"/>
        </w:rPr>
        <w:tab/>
        <w:t>и</w:t>
      </w:r>
      <w:r w:rsidRPr="00867D4F">
        <w:rPr>
          <w:rFonts w:ascii="Times New Roman" w:hAnsi="Times New Roman"/>
          <w:sz w:val="24"/>
          <w:lang w:val="ru-RU"/>
        </w:rPr>
        <w:tab/>
        <w:t>голосом сигнализируйте о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себе.</w:t>
      </w:r>
    </w:p>
    <w:p w:rsidR="00E14D17" w:rsidRPr="00C74C0E" w:rsidRDefault="00E14D17" w:rsidP="00C74C0E">
      <w:pPr>
        <w:pStyle w:val="31"/>
        <w:ind w:left="0" w:right="227"/>
        <w:rPr>
          <w:b w:val="0"/>
          <w:bCs w:val="0"/>
          <w:lang w:val="ru-RU"/>
        </w:rPr>
      </w:pPr>
      <w:r w:rsidRPr="00867D4F">
        <w:rPr>
          <w:lang w:val="ru-RU"/>
        </w:rPr>
        <w:t>Меры безопасности в случае химического и биологического</w:t>
      </w:r>
      <w:r w:rsidRPr="00867D4F">
        <w:rPr>
          <w:spacing w:val="-12"/>
          <w:lang w:val="ru-RU"/>
        </w:rPr>
        <w:t xml:space="preserve"> </w:t>
      </w:r>
      <w:r w:rsidRPr="00867D4F">
        <w:rPr>
          <w:lang w:val="ru-RU"/>
        </w:rPr>
        <w:t>терроризма</w:t>
      </w:r>
    </w:p>
    <w:p w:rsidR="00E14D17" w:rsidRPr="00867D4F" w:rsidRDefault="00E14D17" w:rsidP="00E14D17">
      <w:pPr>
        <w:pStyle w:val="a3"/>
        <w:ind w:right="102" w:firstLine="719"/>
        <w:jc w:val="both"/>
        <w:rPr>
          <w:lang w:val="ru-RU"/>
        </w:rPr>
      </w:pPr>
      <w:r w:rsidRPr="00867D4F">
        <w:rPr>
          <w:lang w:val="ru-RU"/>
        </w:rPr>
        <w:t>Наиболее распространенными и доступными химическими веществами и биологическими агентами, которые могут быть использованы при проведении террористических актов,</w:t>
      </w:r>
      <w:r w:rsidRPr="00867D4F">
        <w:rPr>
          <w:spacing w:val="-10"/>
          <w:lang w:val="ru-RU"/>
        </w:rPr>
        <w:t xml:space="preserve"> </w:t>
      </w:r>
      <w:r w:rsidRPr="00867D4F">
        <w:rPr>
          <w:lang w:val="ru-RU"/>
        </w:rPr>
        <w:t>являются:</w:t>
      </w:r>
    </w:p>
    <w:p w:rsidR="00E14D17" w:rsidRDefault="00E14D17" w:rsidP="00E14D17">
      <w:pPr>
        <w:pStyle w:val="a3"/>
        <w:tabs>
          <w:tab w:val="left" w:pos="1577"/>
        </w:tabs>
        <w:ind w:left="881" w:right="227" w:firstLine="0"/>
      </w:pPr>
      <w:r>
        <w:t>а)</w:t>
      </w:r>
      <w:r>
        <w:tab/>
      </w:r>
      <w:proofErr w:type="spellStart"/>
      <w:proofErr w:type="gramStart"/>
      <w:r>
        <w:t>химические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вещества</w:t>
      </w:r>
      <w:proofErr w:type="spellEnd"/>
      <w:r>
        <w:t>: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токсичные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гербициды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инсектициды</w:t>
      </w:r>
      <w:proofErr w:type="spellEnd"/>
      <w:r>
        <w:rPr>
          <w:rFonts w:ascii="Times New Roman" w:hAnsi="Times New Roman"/>
          <w:sz w:val="24"/>
        </w:rPr>
        <w:t>;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аварийно-опасные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химические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вещества</w:t>
      </w:r>
      <w:proofErr w:type="spellEnd"/>
      <w:r>
        <w:rPr>
          <w:rFonts w:ascii="Times New Roman" w:hAnsi="Times New Roman"/>
          <w:sz w:val="24"/>
        </w:rPr>
        <w:t>;</w:t>
      </w:r>
    </w:p>
    <w:p w:rsidR="00E14D17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1" w:line="293" w:lineRule="exact"/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отравляющие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вещества</w:t>
      </w:r>
      <w:proofErr w:type="spellEnd"/>
      <w:r>
        <w:rPr>
          <w:rFonts w:ascii="Times New Roman" w:hAnsi="Times New Roman"/>
          <w:sz w:val="24"/>
        </w:rPr>
        <w:t>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left="882" w:right="399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психогенные и наркотические вещества. б)</w:t>
      </w:r>
      <w:r w:rsidRPr="00867D4F">
        <w:rPr>
          <w:rFonts w:ascii="Times New Roman" w:hAnsi="Times New Roman"/>
          <w:sz w:val="24"/>
          <w:lang w:val="ru-RU"/>
        </w:rPr>
        <w:tab/>
        <w:t>биологические</w:t>
      </w:r>
      <w:r w:rsidRPr="00867D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агенты: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1" w:line="274" w:lineRule="exact"/>
        <w:ind w:right="10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возбудители опасных инфекций типа сибирской язвы, натуральной оспы, туляремии и</w:t>
      </w:r>
      <w:r w:rsidRPr="00867D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др.;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2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природные яды и токсины растительного и животного</w:t>
      </w:r>
      <w:r w:rsidRPr="00867D4F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происхождения.</w:t>
      </w:r>
    </w:p>
    <w:p w:rsidR="00E14D17" w:rsidRPr="00867D4F" w:rsidRDefault="00E14D17" w:rsidP="00E14D17">
      <w:pPr>
        <w:pStyle w:val="a3"/>
        <w:ind w:right="227" w:firstLine="719"/>
        <w:rPr>
          <w:rFonts w:cs="Times New Roman"/>
          <w:lang w:val="ru-RU"/>
        </w:rPr>
      </w:pPr>
      <w:r w:rsidRPr="00867D4F">
        <w:rPr>
          <w:lang w:val="ru-RU"/>
        </w:rPr>
        <w:t xml:space="preserve">Исходя из возможной угрозы химического и биологического терроризма, каждому человеку </w:t>
      </w:r>
      <w:r w:rsidRPr="00867D4F">
        <w:rPr>
          <w:b/>
          <w:lang w:val="ru-RU"/>
        </w:rPr>
        <w:t>необходимо</w:t>
      </w:r>
      <w:r w:rsidRPr="00867D4F">
        <w:rPr>
          <w:b/>
          <w:spacing w:val="-4"/>
          <w:lang w:val="ru-RU"/>
        </w:rPr>
        <w:t xml:space="preserve"> </w:t>
      </w:r>
      <w:r w:rsidRPr="00867D4F">
        <w:rPr>
          <w:b/>
          <w:lang w:val="ru-RU"/>
        </w:rPr>
        <w:t>знать</w:t>
      </w:r>
      <w:r w:rsidRPr="00867D4F">
        <w:rPr>
          <w:lang w:val="ru-RU"/>
        </w:rPr>
        <w:t>:</w:t>
      </w:r>
    </w:p>
    <w:p w:rsidR="00E14D17" w:rsidRPr="00C74C0E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4D17" w:rsidRPr="00C74C0E">
          <w:footerReference w:type="default" r:id="rId14"/>
          <w:pgSz w:w="11910" w:h="16840"/>
          <w:pgMar w:top="940" w:right="640" w:bottom="960" w:left="1540" w:header="0" w:footer="763" w:gutter="0"/>
          <w:pgNumType w:start="160"/>
          <w:cols w:space="720"/>
        </w:sectPr>
      </w:pPr>
      <w:r w:rsidRPr="00867D4F">
        <w:rPr>
          <w:rFonts w:ascii="Times New Roman" w:hAnsi="Times New Roman"/>
          <w:sz w:val="24"/>
          <w:lang w:val="ru-RU"/>
        </w:rPr>
        <w:t xml:space="preserve">физико-химические и поражающие свойства  наиболее </w:t>
      </w:r>
      <w:proofErr w:type="gramStart"/>
      <w:r w:rsidRPr="00867D4F">
        <w:rPr>
          <w:rFonts w:ascii="Times New Roman" w:hAnsi="Times New Roman"/>
          <w:sz w:val="24"/>
          <w:lang w:val="ru-RU"/>
        </w:rPr>
        <w:t>опасных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 </w:t>
      </w:r>
      <w:r w:rsidRPr="00867D4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химических</w:t>
      </w:r>
    </w:p>
    <w:p w:rsidR="00E14D17" w:rsidRPr="00867D4F" w:rsidRDefault="00E14D17" w:rsidP="00E14D17">
      <w:pPr>
        <w:spacing w:before="9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14D17" w:rsidRDefault="00E14D17" w:rsidP="00E14D17">
      <w:pPr>
        <w:pStyle w:val="a3"/>
        <w:spacing w:before="69"/>
        <w:ind w:right="227" w:firstLine="0"/>
      </w:pPr>
      <w:proofErr w:type="spellStart"/>
      <w:proofErr w:type="gramStart"/>
      <w:r>
        <w:t>веществ</w:t>
      </w:r>
      <w:proofErr w:type="spellEnd"/>
      <w:proofErr w:type="gramEnd"/>
      <w:r>
        <w:t xml:space="preserve"> и </w:t>
      </w:r>
      <w:proofErr w:type="spellStart"/>
      <w:r>
        <w:t>биологических</w:t>
      </w:r>
      <w:proofErr w:type="spellEnd"/>
      <w:r>
        <w:rPr>
          <w:spacing w:val="-4"/>
        </w:rPr>
        <w:t xml:space="preserve"> </w:t>
      </w:r>
      <w:proofErr w:type="spellStart"/>
      <w:r>
        <w:t>агентов</w:t>
      </w:r>
      <w:proofErr w:type="spellEnd"/>
      <w:r>
        <w:t>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основные способы применения и особенности их воздействия на организм человека;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4" w:line="274" w:lineRule="exact"/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меры первой помощи при воздействии химических веществ и биологических агентов на организм</w:t>
      </w:r>
      <w:r w:rsidRPr="00867D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человека;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line="293" w:lineRule="exact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основные приемы и средства защиты от их</w:t>
      </w:r>
      <w:r w:rsidRPr="00867D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воздействия;</w:t>
      </w:r>
    </w:p>
    <w:p w:rsidR="00E14D17" w:rsidRPr="00867D4F" w:rsidRDefault="00E14D17" w:rsidP="00E14D17">
      <w:pPr>
        <w:pStyle w:val="a5"/>
        <w:numPr>
          <w:ilvl w:val="0"/>
          <w:numId w:val="6"/>
        </w:numPr>
        <w:tabs>
          <w:tab w:val="left" w:pos="1578"/>
        </w:tabs>
        <w:spacing w:before="2" w:line="237" w:lineRule="auto"/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порядок действий при угрозе или реальном воздействии химических веществ и биологических агентов, включая уведомление об этом соответствующих органов и служб.</w:t>
      </w:r>
    </w:p>
    <w:p w:rsidR="00E14D17" w:rsidRPr="00867D4F" w:rsidRDefault="00E14D17" w:rsidP="00E14D17">
      <w:pPr>
        <w:pStyle w:val="31"/>
        <w:spacing w:before="5"/>
        <w:ind w:right="208" w:firstLine="719"/>
        <w:jc w:val="both"/>
        <w:rPr>
          <w:b w:val="0"/>
          <w:bCs w:val="0"/>
          <w:lang w:val="ru-RU"/>
        </w:rPr>
      </w:pPr>
      <w:r w:rsidRPr="00867D4F">
        <w:rPr>
          <w:lang w:val="ru-RU"/>
        </w:rPr>
        <w:t>Применение химических реагентов и биологических веществ возможно в основном диверсионными методами, к которым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относятся: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19" w:line="274" w:lineRule="exact"/>
        <w:ind w:right="2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использование обычных бытовых предметов (сумок, пакетов, свертков, коробок, игрушек и т.д.), оставляемых в местах массового скопления</w:t>
      </w:r>
      <w:r w:rsidRPr="00867D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людей;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1" w:line="274" w:lineRule="exact"/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заражение (отравлением) водоемов, систем водоснабжения химически опасными веществами (цианинами, отравляющими веществами и</w:t>
      </w:r>
      <w:r w:rsidRPr="00867D4F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т.д.);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поставка или преднамеренное заражение крупных партий продуктов питания, как химическими веществами, так и биологическими</w:t>
      </w:r>
      <w:r w:rsidRPr="00867D4F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агентами;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4" w:line="274" w:lineRule="exact"/>
        <w:ind w:right="2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использование переносчиков инфекционных заболеваний (насекомых, грызунов, животных и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т.п.).</w:t>
      </w:r>
    </w:p>
    <w:p w:rsidR="00E14D17" w:rsidRPr="00867D4F" w:rsidRDefault="00E14D17" w:rsidP="00E14D17">
      <w:pPr>
        <w:pStyle w:val="a3"/>
        <w:ind w:right="206" w:firstLine="719"/>
        <w:jc w:val="both"/>
        <w:rPr>
          <w:lang w:val="ru-RU"/>
        </w:rPr>
      </w:pPr>
      <w:r w:rsidRPr="00867D4F">
        <w:rPr>
          <w:lang w:val="ru-RU"/>
        </w:rPr>
        <w:t>Установить факты применения химических веществ и биологических агентов можно лишь по внешним признакам: изменению цвета и запаха вкуса воздуха, воды, продуктов питания; отклонений в поведении людей, животных и птиц, подвергшихся их воздействию; появлению на территории учреждения подозрительных лиц и</w:t>
      </w:r>
      <w:r w:rsidRPr="00867D4F">
        <w:rPr>
          <w:spacing w:val="-25"/>
          <w:lang w:val="ru-RU"/>
        </w:rPr>
        <w:t xml:space="preserve"> </w:t>
      </w:r>
      <w:r w:rsidRPr="00867D4F">
        <w:rPr>
          <w:lang w:val="ru-RU"/>
        </w:rPr>
        <w:t>т.п.</w:t>
      </w:r>
    </w:p>
    <w:p w:rsidR="00E14D17" w:rsidRPr="00867D4F" w:rsidRDefault="00E14D17" w:rsidP="00E14D17">
      <w:pPr>
        <w:pStyle w:val="a3"/>
        <w:ind w:right="206" w:firstLine="719"/>
        <w:jc w:val="both"/>
        <w:rPr>
          <w:lang w:val="ru-RU"/>
        </w:rPr>
      </w:pPr>
      <w:r w:rsidRPr="00867D4F">
        <w:rPr>
          <w:lang w:val="ru-RU"/>
        </w:rPr>
        <w:t xml:space="preserve">Учитывая многообразие внешних признаков химических веществ и биологических агентов, помните,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МЧС, </w:t>
      </w:r>
      <w:proofErr w:type="spellStart"/>
      <w:r w:rsidRPr="00867D4F">
        <w:rPr>
          <w:lang w:val="ru-RU"/>
        </w:rPr>
        <w:t>Роспотребнадзора</w:t>
      </w:r>
      <w:proofErr w:type="spellEnd"/>
      <w:r w:rsidRPr="00867D4F">
        <w:rPr>
          <w:lang w:val="ru-RU"/>
        </w:rPr>
        <w:t>, МВД, ФСБ, медицинских</w:t>
      </w:r>
      <w:r w:rsidRPr="00867D4F">
        <w:rPr>
          <w:spacing w:val="-8"/>
          <w:lang w:val="ru-RU"/>
        </w:rPr>
        <w:t xml:space="preserve"> </w:t>
      </w:r>
      <w:r w:rsidRPr="00867D4F">
        <w:rPr>
          <w:lang w:val="ru-RU"/>
        </w:rPr>
        <w:t>учреждений.</w:t>
      </w:r>
    </w:p>
    <w:p w:rsidR="00E14D17" w:rsidRPr="00867D4F" w:rsidRDefault="00E14D17" w:rsidP="00E14D17">
      <w:pPr>
        <w:pStyle w:val="a3"/>
        <w:ind w:right="209" w:firstLine="719"/>
        <w:jc w:val="both"/>
        <w:rPr>
          <w:lang w:val="ru-RU"/>
        </w:rPr>
      </w:pPr>
      <w:r w:rsidRPr="00867D4F">
        <w:rPr>
          <w:lang w:val="ru-RU"/>
        </w:rPr>
        <w:t>При обнаружении или установлении фактов применения химических веществ вы должны довести до педагогов и обучающихся следующие</w:t>
      </w:r>
      <w:r w:rsidRPr="00867D4F">
        <w:rPr>
          <w:spacing w:val="-17"/>
          <w:lang w:val="ru-RU"/>
        </w:rPr>
        <w:t xml:space="preserve"> </w:t>
      </w:r>
      <w:r w:rsidRPr="00867D4F">
        <w:rPr>
          <w:lang w:val="ru-RU"/>
        </w:rPr>
        <w:t>правила: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4" w:line="237" w:lineRule="auto"/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находясь на улице, не поддаваться панике; используя подручные средства защиты органов дыхания, быстро выйти из зоны заражения или воздействия химических веществ, а при возможности – укрыться в убежищах</w:t>
      </w:r>
      <w:r w:rsidRPr="00867D4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67D4F">
        <w:rPr>
          <w:rFonts w:ascii="Times New Roman" w:eastAsia="Times New Roman" w:hAnsi="Times New Roman" w:cs="Times New Roman"/>
          <w:sz w:val="24"/>
          <w:szCs w:val="24"/>
          <w:lang w:val="ru-RU"/>
        </w:rPr>
        <w:t>(помещениях);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"/>
        <w:ind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находясь дома, плотно закрыть и герметизировать тканью, марлей или простынями, смоченными содовым раствором или водой, окна и двери; выключить нагревательные приборы и кондиционеры, включить городскую радиотрансляционную сеть, прослушать речевое сообщение органов управления МЧС и действовать согласно полученным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рекомендациям;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"/>
        <w:ind w:right="2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находясь в общественном месте (театре, магазине, стадионе и т.п.) прослушать указания администрации о порядке поведения и действовать в соответствии с ними;</w:t>
      </w:r>
    </w:p>
    <w:p w:rsidR="00E14D17" w:rsidRPr="00867D4F" w:rsidRDefault="00E14D17" w:rsidP="00E14D17">
      <w:pPr>
        <w:pStyle w:val="a5"/>
        <w:numPr>
          <w:ilvl w:val="0"/>
          <w:numId w:val="3"/>
        </w:numPr>
        <w:tabs>
          <w:tab w:val="left" w:pos="1578"/>
        </w:tabs>
        <w:spacing w:before="2"/>
        <w:ind w:right="205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реального поражения химическим веществом</w:t>
      </w:r>
      <w:r w:rsidRPr="00867D4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пострадавшего</w:t>
      </w:r>
      <w:r w:rsidRPr="00867D4F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немедленно вывести (вынести) на свежий воздух и оказать ему</w:t>
      </w:r>
      <w:r w:rsidRPr="00867D4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первую</w:t>
      </w:r>
      <w:r w:rsidRPr="00867D4F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медицинскую помощь (обеспечить тепло и покой, при необходимости сделать</w:t>
      </w:r>
      <w:r w:rsidRPr="00867D4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промывание</w:t>
      </w:r>
      <w:r w:rsidRPr="00867D4F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желудка, кислородное или искусственное дыхание, в зависимости от вида</w:t>
      </w:r>
      <w:r w:rsidRPr="00867D4F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воздействия</w:t>
      </w:r>
      <w:r w:rsidRPr="00867D4F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дать</w:t>
      </w:r>
      <w:r w:rsidRPr="00867D4F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необходимые медицинские препараты), а также направить его в медицинское</w:t>
      </w:r>
      <w:r w:rsidRPr="00867D4F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учреждение.</w:t>
      </w:r>
    </w:p>
    <w:p w:rsidR="00E14D17" w:rsidRPr="00867D4F" w:rsidRDefault="00E14D17" w:rsidP="00E14D17">
      <w:pPr>
        <w:pStyle w:val="a3"/>
        <w:ind w:right="227" w:firstLine="719"/>
        <w:rPr>
          <w:lang w:val="ru-RU"/>
        </w:rPr>
      </w:pPr>
      <w:r w:rsidRPr="00867D4F">
        <w:rPr>
          <w:lang w:val="ru-RU"/>
        </w:rPr>
        <w:t>При возникновении опасности эпидемии или воздействия биологического агента вы должны:</w:t>
      </w:r>
    </w:p>
    <w:p w:rsidR="00E14D17" w:rsidRPr="00867D4F" w:rsidRDefault="00E14D17" w:rsidP="00C74C0E">
      <w:pPr>
        <w:pStyle w:val="a5"/>
        <w:numPr>
          <w:ilvl w:val="0"/>
          <w:numId w:val="6"/>
        </w:numPr>
        <w:tabs>
          <w:tab w:val="left" w:pos="1578"/>
        </w:tabs>
        <w:spacing w:before="2"/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максимально сократить контакты с другими</w:t>
      </w:r>
      <w:r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людьми;</w:t>
      </w:r>
    </w:p>
    <w:p w:rsidR="00E14D17" w:rsidRDefault="00E14D17" w:rsidP="00C74C0E">
      <w:pPr>
        <w:pStyle w:val="a5"/>
        <w:numPr>
          <w:ilvl w:val="0"/>
          <w:numId w:val="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прекратить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посещение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общественных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</w:t>
      </w:r>
      <w:proofErr w:type="spellEnd"/>
      <w:r>
        <w:rPr>
          <w:rFonts w:ascii="Times New Roman" w:hAnsi="Times New Roman"/>
          <w:sz w:val="24"/>
        </w:rPr>
        <w:t>;</w:t>
      </w:r>
    </w:p>
    <w:p w:rsidR="00E14D17" w:rsidRPr="00C74C0E" w:rsidRDefault="00E14D17" w:rsidP="00C74C0E">
      <w:pPr>
        <w:pStyle w:val="a5"/>
        <w:numPr>
          <w:ilvl w:val="0"/>
          <w:numId w:val="6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4D17" w:rsidRPr="00C74C0E">
          <w:pgSz w:w="11910" w:h="16840"/>
          <w:pgMar w:top="940" w:right="640" w:bottom="960" w:left="1540" w:header="0" w:footer="763" w:gutter="0"/>
          <w:cols w:space="720"/>
        </w:sectPr>
      </w:pPr>
      <w:r w:rsidRPr="00867D4F">
        <w:rPr>
          <w:rFonts w:ascii="Times New Roman" w:hAnsi="Times New Roman"/>
          <w:sz w:val="24"/>
          <w:lang w:val="ru-RU"/>
        </w:rPr>
        <w:t>не выходить без крайней необходимости из</w:t>
      </w:r>
      <w:r w:rsidRPr="00867D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="00C74C0E">
        <w:rPr>
          <w:rFonts w:ascii="Times New Roman" w:hAnsi="Times New Roman"/>
          <w:sz w:val="24"/>
          <w:lang w:val="ru-RU"/>
        </w:rPr>
        <w:t>квартиры, обратиться к врачу</w:t>
      </w:r>
      <w:r w:rsidR="00D05F3F">
        <w:rPr>
          <w:rFonts w:ascii="Times New Roman" w:hAnsi="Times New Roman"/>
          <w:sz w:val="24"/>
          <w:lang w:val="ru-RU"/>
        </w:rPr>
        <w:t>.</w:t>
      </w:r>
    </w:p>
    <w:p w:rsidR="00E14D17" w:rsidRPr="00867D4F" w:rsidRDefault="00E14D17" w:rsidP="00D05F3F">
      <w:pPr>
        <w:spacing w:before="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sectPr w:rsidR="00E14D17" w:rsidRPr="0086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06" w:rsidRDefault="00D645EE">
      <w:r>
        <w:separator/>
      </w:r>
    </w:p>
  </w:endnote>
  <w:endnote w:type="continuationSeparator" w:id="0">
    <w:p w:rsidR="009B2B06" w:rsidRDefault="00D6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7" w:rsidRDefault="00C118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7" w:rsidRDefault="00C118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7" w:rsidRDefault="00C118C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18" w:rsidRDefault="00E14D1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3AF0A" wp14:editId="09EED70C">
              <wp:simplePos x="0" y="0"/>
              <wp:positionH relativeFrom="page">
                <wp:posOffset>3884930</wp:posOffset>
              </wp:positionH>
              <wp:positionV relativeFrom="page">
                <wp:posOffset>10067925</wp:posOffset>
              </wp:positionV>
              <wp:extent cx="332105" cy="139700"/>
              <wp:effectExtent l="0" t="0" r="254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718" w:rsidRDefault="00E14D1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8E6">
                            <w:rPr>
                              <w:rFonts w:ascii="Times New Roman"/>
                              <w:noProof/>
                              <w:sz w:val="18"/>
                            </w:rPr>
                            <w:t>162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5.9pt;margin-top:792.75pt;width:26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" filled="f" stroked="f">
              <v:textbox inset="0,0,0,0">
                <w:txbxContent>
                  <w:p w:rsidR="00124718" w:rsidRDefault="00E14D1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8E6">
                      <w:rPr>
                        <w:rFonts w:ascii="Times New Roman"/>
                        <w:noProof/>
                        <w:sz w:val="18"/>
                      </w:rPr>
                      <w:t>162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06" w:rsidRDefault="00D645EE">
      <w:r>
        <w:separator/>
      </w:r>
    </w:p>
  </w:footnote>
  <w:footnote w:type="continuationSeparator" w:id="0">
    <w:p w:rsidR="009B2B06" w:rsidRDefault="00D6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7" w:rsidRDefault="00C118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2D" w:rsidRDefault="00AD6F2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7" w:rsidRDefault="00C118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EE"/>
    <w:multiLevelType w:val="hybridMultilevel"/>
    <w:tmpl w:val="A91AFBFA"/>
    <w:lvl w:ilvl="0" w:tplc="2D6E46D8">
      <w:start w:val="1"/>
      <w:numFmt w:val="bullet"/>
      <w:lvlText w:val="•"/>
      <w:lvlJc w:val="left"/>
      <w:pPr>
        <w:ind w:left="162" w:hanging="7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681B56">
      <w:start w:val="1"/>
      <w:numFmt w:val="bullet"/>
      <w:lvlText w:val="•"/>
      <w:lvlJc w:val="left"/>
      <w:pPr>
        <w:ind w:left="1110" w:hanging="716"/>
      </w:pPr>
      <w:rPr>
        <w:rFonts w:hint="default"/>
      </w:rPr>
    </w:lvl>
    <w:lvl w:ilvl="2" w:tplc="2CAE7154">
      <w:start w:val="1"/>
      <w:numFmt w:val="bullet"/>
      <w:lvlText w:val="•"/>
      <w:lvlJc w:val="left"/>
      <w:pPr>
        <w:ind w:left="2061" w:hanging="716"/>
      </w:pPr>
      <w:rPr>
        <w:rFonts w:hint="default"/>
      </w:rPr>
    </w:lvl>
    <w:lvl w:ilvl="3" w:tplc="36F47858">
      <w:start w:val="1"/>
      <w:numFmt w:val="bullet"/>
      <w:lvlText w:val="•"/>
      <w:lvlJc w:val="left"/>
      <w:pPr>
        <w:ind w:left="3011" w:hanging="716"/>
      </w:pPr>
      <w:rPr>
        <w:rFonts w:hint="default"/>
      </w:rPr>
    </w:lvl>
    <w:lvl w:ilvl="4" w:tplc="642AFF14">
      <w:start w:val="1"/>
      <w:numFmt w:val="bullet"/>
      <w:lvlText w:val="•"/>
      <w:lvlJc w:val="left"/>
      <w:pPr>
        <w:ind w:left="3962" w:hanging="716"/>
      </w:pPr>
      <w:rPr>
        <w:rFonts w:hint="default"/>
      </w:rPr>
    </w:lvl>
    <w:lvl w:ilvl="5" w:tplc="5E0A3EC2">
      <w:start w:val="1"/>
      <w:numFmt w:val="bullet"/>
      <w:lvlText w:val="•"/>
      <w:lvlJc w:val="left"/>
      <w:pPr>
        <w:ind w:left="4913" w:hanging="716"/>
      </w:pPr>
      <w:rPr>
        <w:rFonts w:hint="default"/>
      </w:rPr>
    </w:lvl>
    <w:lvl w:ilvl="6" w:tplc="06A8ACCC">
      <w:start w:val="1"/>
      <w:numFmt w:val="bullet"/>
      <w:lvlText w:val="•"/>
      <w:lvlJc w:val="left"/>
      <w:pPr>
        <w:ind w:left="5863" w:hanging="716"/>
      </w:pPr>
      <w:rPr>
        <w:rFonts w:hint="default"/>
      </w:rPr>
    </w:lvl>
    <w:lvl w:ilvl="7" w:tplc="B13A8D3C">
      <w:start w:val="1"/>
      <w:numFmt w:val="bullet"/>
      <w:lvlText w:val="•"/>
      <w:lvlJc w:val="left"/>
      <w:pPr>
        <w:ind w:left="6814" w:hanging="716"/>
      </w:pPr>
      <w:rPr>
        <w:rFonts w:hint="default"/>
      </w:rPr>
    </w:lvl>
    <w:lvl w:ilvl="8" w:tplc="E2B035A2">
      <w:start w:val="1"/>
      <w:numFmt w:val="bullet"/>
      <w:lvlText w:val="•"/>
      <w:lvlJc w:val="left"/>
      <w:pPr>
        <w:ind w:left="7765" w:hanging="716"/>
      </w:pPr>
      <w:rPr>
        <w:rFonts w:hint="default"/>
      </w:rPr>
    </w:lvl>
  </w:abstractNum>
  <w:abstractNum w:abstractNumId="1">
    <w:nsid w:val="063549E1"/>
    <w:multiLevelType w:val="hybridMultilevel"/>
    <w:tmpl w:val="E74E5326"/>
    <w:lvl w:ilvl="0" w:tplc="68B085D0">
      <w:start w:val="1"/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82C228">
      <w:start w:val="1"/>
      <w:numFmt w:val="bullet"/>
      <w:lvlText w:val="-"/>
      <w:lvlJc w:val="left"/>
      <w:pPr>
        <w:ind w:left="12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93E6326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 w:tplc="2A5EAFCA">
      <w:start w:val="1"/>
      <w:numFmt w:val="bullet"/>
      <w:lvlText w:val="•"/>
      <w:lvlJc w:val="left"/>
      <w:pPr>
        <w:ind w:left="3081" w:hanging="140"/>
      </w:pPr>
      <w:rPr>
        <w:rFonts w:hint="default"/>
      </w:rPr>
    </w:lvl>
    <w:lvl w:ilvl="4" w:tplc="6C0A4CAA">
      <w:start w:val="1"/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AD8C3E30">
      <w:start w:val="1"/>
      <w:numFmt w:val="bullet"/>
      <w:lvlText w:val="•"/>
      <w:lvlJc w:val="left"/>
      <w:pPr>
        <w:ind w:left="4962" w:hanging="140"/>
      </w:pPr>
      <w:rPr>
        <w:rFonts w:hint="default"/>
      </w:rPr>
    </w:lvl>
    <w:lvl w:ilvl="6" w:tplc="2E2CBE04">
      <w:start w:val="1"/>
      <w:numFmt w:val="bullet"/>
      <w:lvlText w:val="•"/>
      <w:lvlJc w:val="left"/>
      <w:pPr>
        <w:ind w:left="5903" w:hanging="140"/>
      </w:pPr>
      <w:rPr>
        <w:rFonts w:hint="default"/>
      </w:rPr>
    </w:lvl>
    <w:lvl w:ilvl="7" w:tplc="2DCEBA72">
      <w:start w:val="1"/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1AC8E8AC">
      <w:start w:val="1"/>
      <w:numFmt w:val="bullet"/>
      <w:lvlText w:val="•"/>
      <w:lvlJc w:val="left"/>
      <w:pPr>
        <w:ind w:left="7784" w:hanging="140"/>
      </w:pPr>
      <w:rPr>
        <w:rFonts w:hint="default"/>
      </w:rPr>
    </w:lvl>
  </w:abstractNum>
  <w:abstractNum w:abstractNumId="2">
    <w:nsid w:val="0C4C63C9"/>
    <w:multiLevelType w:val="hybridMultilevel"/>
    <w:tmpl w:val="A0185BAE"/>
    <w:lvl w:ilvl="0" w:tplc="B9D2453E">
      <w:start w:val="1"/>
      <w:numFmt w:val="bullet"/>
      <w:lvlText w:val=""/>
      <w:lvlJc w:val="left"/>
      <w:pPr>
        <w:ind w:left="162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F298315C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FDE02CC2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54469790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EC983BE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6052BA68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BC547716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17A45B92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79F0496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3">
    <w:nsid w:val="0C902DDE"/>
    <w:multiLevelType w:val="hybridMultilevel"/>
    <w:tmpl w:val="D4DEEACE"/>
    <w:lvl w:ilvl="0" w:tplc="71D2FAD6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A484C6A0">
      <w:start w:val="1"/>
      <w:numFmt w:val="bullet"/>
      <w:lvlText w:val="•"/>
      <w:lvlJc w:val="left"/>
      <w:pPr>
        <w:ind w:left="1110" w:hanging="291"/>
      </w:pPr>
      <w:rPr>
        <w:rFonts w:hint="default"/>
      </w:rPr>
    </w:lvl>
    <w:lvl w:ilvl="2" w:tplc="9BF46738">
      <w:start w:val="1"/>
      <w:numFmt w:val="bullet"/>
      <w:lvlText w:val="•"/>
      <w:lvlJc w:val="left"/>
      <w:pPr>
        <w:ind w:left="2061" w:hanging="291"/>
      </w:pPr>
      <w:rPr>
        <w:rFonts w:hint="default"/>
      </w:rPr>
    </w:lvl>
    <w:lvl w:ilvl="3" w:tplc="28EA01BA">
      <w:start w:val="1"/>
      <w:numFmt w:val="bullet"/>
      <w:lvlText w:val="•"/>
      <w:lvlJc w:val="left"/>
      <w:pPr>
        <w:ind w:left="3011" w:hanging="291"/>
      </w:pPr>
      <w:rPr>
        <w:rFonts w:hint="default"/>
      </w:rPr>
    </w:lvl>
    <w:lvl w:ilvl="4" w:tplc="8C0410BE">
      <w:start w:val="1"/>
      <w:numFmt w:val="bullet"/>
      <w:lvlText w:val="•"/>
      <w:lvlJc w:val="left"/>
      <w:pPr>
        <w:ind w:left="3962" w:hanging="291"/>
      </w:pPr>
      <w:rPr>
        <w:rFonts w:hint="default"/>
      </w:rPr>
    </w:lvl>
    <w:lvl w:ilvl="5" w:tplc="BF022946">
      <w:start w:val="1"/>
      <w:numFmt w:val="bullet"/>
      <w:lvlText w:val="•"/>
      <w:lvlJc w:val="left"/>
      <w:pPr>
        <w:ind w:left="4913" w:hanging="291"/>
      </w:pPr>
      <w:rPr>
        <w:rFonts w:hint="default"/>
      </w:rPr>
    </w:lvl>
    <w:lvl w:ilvl="6" w:tplc="DC2E75EE">
      <w:start w:val="1"/>
      <w:numFmt w:val="bullet"/>
      <w:lvlText w:val="•"/>
      <w:lvlJc w:val="left"/>
      <w:pPr>
        <w:ind w:left="5863" w:hanging="291"/>
      </w:pPr>
      <w:rPr>
        <w:rFonts w:hint="default"/>
      </w:rPr>
    </w:lvl>
    <w:lvl w:ilvl="7" w:tplc="98C67368">
      <w:start w:val="1"/>
      <w:numFmt w:val="bullet"/>
      <w:lvlText w:val="•"/>
      <w:lvlJc w:val="left"/>
      <w:pPr>
        <w:ind w:left="6814" w:hanging="291"/>
      </w:pPr>
      <w:rPr>
        <w:rFonts w:hint="default"/>
      </w:rPr>
    </w:lvl>
    <w:lvl w:ilvl="8" w:tplc="B8BA60C0">
      <w:start w:val="1"/>
      <w:numFmt w:val="bullet"/>
      <w:lvlText w:val="•"/>
      <w:lvlJc w:val="left"/>
      <w:pPr>
        <w:ind w:left="7765" w:hanging="291"/>
      </w:pPr>
      <w:rPr>
        <w:rFonts w:hint="default"/>
      </w:rPr>
    </w:lvl>
  </w:abstractNum>
  <w:abstractNum w:abstractNumId="4">
    <w:nsid w:val="0CB53204"/>
    <w:multiLevelType w:val="hybridMultilevel"/>
    <w:tmpl w:val="E6500FD2"/>
    <w:lvl w:ilvl="0" w:tplc="350C54B4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9789F82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DD220CE0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5C9095E4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D7A204FA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3376A9CE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E8024578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76EE1F80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C864420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5">
    <w:nsid w:val="137471FC"/>
    <w:multiLevelType w:val="hybridMultilevel"/>
    <w:tmpl w:val="5B30B24E"/>
    <w:lvl w:ilvl="0" w:tplc="F64A2DF8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1FCEA3A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64E621CA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8FB0B4EC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6E52D83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52306F0E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C562B6AC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9C38B948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A596D5D0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6">
    <w:nsid w:val="1F02486B"/>
    <w:multiLevelType w:val="hybridMultilevel"/>
    <w:tmpl w:val="E4648FA0"/>
    <w:lvl w:ilvl="0" w:tplc="5136FDD4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578E5F6">
      <w:start w:val="1"/>
      <w:numFmt w:val="bullet"/>
      <w:lvlText w:val="•"/>
      <w:lvlJc w:val="left"/>
      <w:pPr>
        <w:ind w:left="1110" w:hanging="696"/>
      </w:pPr>
    </w:lvl>
    <w:lvl w:ilvl="2" w:tplc="96524DB2">
      <w:start w:val="1"/>
      <w:numFmt w:val="bullet"/>
      <w:lvlText w:val="•"/>
      <w:lvlJc w:val="left"/>
      <w:pPr>
        <w:ind w:left="2061" w:hanging="696"/>
      </w:pPr>
    </w:lvl>
    <w:lvl w:ilvl="3" w:tplc="FD7C3F2A">
      <w:start w:val="1"/>
      <w:numFmt w:val="bullet"/>
      <w:lvlText w:val="•"/>
      <w:lvlJc w:val="left"/>
      <w:pPr>
        <w:ind w:left="3011" w:hanging="696"/>
      </w:pPr>
    </w:lvl>
    <w:lvl w:ilvl="4" w:tplc="9B323E40">
      <w:start w:val="1"/>
      <w:numFmt w:val="bullet"/>
      <w:lvlText w:val="•"/>
      <w:lvlJc w:val="left"/>
      <w:pPr>
        <w:ind w:left="3962" w:hanging="696"/>
      </w:pPr>
    </w:lvl>
    <w:lvl w:ilvl="5" w:tplc="8ECA5576">
      <w:start w:val="1"/>
      <w:numFmt w:val="bullet"/>
      <w:lvlText w:val="•"/>
      <w:lvlJc w:val="left"/>
      <w:pPr>
        <w:ind w:left="4913" w:hanging="696"/>
      </w:pPr>
    </w:lvl>
    <w:lvl w:ilvl="6" w:tplc="FC8879D2">
      <w:start w:val="1"/>
      <w:numFmt w:val="bullet"/>
      <w:lvlText w:val="•"/>
      <w:lvlJc w:val="left"/>
      <w:pPr>
        <w:ind w:left="5863" w:hanging="696"/>
      </w:pPr>
    </w:lvl>
    <w:lvl w:ilvl="7" w:tplc="F5764D2C">
      <w:start w:val="1"/>
      <w:numFmt w:val="bullet"/>
      <w:lvlText w:val="•"/>
      <w:lvlJc w:val="left"/>
      <w:pPr>
        <w:ind w:left="6814" w:hanging="696"/>
      </w:pPr>
    </w:lvl>
    <w:lvl w:ilvl="8" w:tplc="23F2444C">
      <w:start w:val="1"/>
      <w:numFmt w:val="bullet"/>
      <w:lvlText w:val="•"/>
      <w:lvlJc w:val="left"/>
      <w:pPr>
        <w:ind w:left="7765" w:hanging="696"/>
      </w:pPr>
    </w:lvl>
  </w:abstractNum>
  <w:abstractNum w:abstractNumId="7">
    <w:nsid w:val="24B560EC"/>
    <w:multiLevelType w:val="hybridMultilevel"/>
    <w:tmpl w:val="16285D80"/>
    <w:lvl w:ilvl="0" w:tplc="77289996">
      <w:start w:val="1"/>
      <w:numFmt w:val="bullet"/>
      <w:lvlText w:val=""/>
      <w:lvlJc w:val="left"/>
      <w:pPr>
        <w:ind w:left="162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793C6100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9B209AC2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A7C6D9BA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42F88C7A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D004BC80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0DD88EB2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ED44E6FE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2AA2F6B0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8">
    <w:nsid w:val="25F1386A"/>
    <w:multiLevelType w:val="hybridMultilevel"/>
    <w:tmpl w:val="CFFC9114"/>
    <w:lvl w:ilvl="0" w:tplc="55F4D538">
      <w:start w:val="1"/>
      <w:numFmt w:val="decimal"/>
      <w:lvlText w:val="%1."/>
      <w:lvlJc w:val="left"/>
      <w:pPr>
        <w:ind w:left="162" w:hanging="300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6416353A">
      <w:start w:val="1"/>
      <w:numFmt w:val="bullet"/>
      <w:lvlText w:val="•"/>
      <w:lvlJc w:val="left"/>
      <w:pPr>
        <w:ind w:left="1110" w:hanging="300"/>
      </w:pPr>
      <w:rPr>
        <w:rFonts w:hint="default"/>
      </w:rPr>
    </w:lvl>
    <w:lvl w:ilvl="2" w:tplc="7DD2636C">
      <w:start w:val="1"/>
      <w:numFmt w:val="bullet"/>
      <w:lvlText w:val="•"/>
      <w:lvlJc w:val="left"/>
      <w:pPr>
        <w:ind w:left="2061" w:hanging="300"/>
      </w:pPr>
      <w:rPr>
        <w:rFonts w:hint="default"/>
      </w:rPr>
    </w:lvl>
    <w:lvl w:ilvl="3" w:tplc="B7AE448C">
      <w:start w:val="1"/>
      <w:numFmt w:val="bullet"/>
      <w:lvlText w:val="•"/>
      <w:lvlJc w:val="left"/>
      <w:pPr>
        <w:ind w:left="3011" w:hanging="300"/>
      </w:pPr>
      <w:rPr>
        <w:rFonts w:hint="default"/>
      </w:rPr>
    </w:lvl>
    <w:lvl w:ilvl="4" w:tplc="0C8A6578">
      <w:start w:val="1"/>
      <w:numFmt w:val="bullet"/>
      <w:lvlText w:val="•"/>
      <w:lvlJc w:val="left"/>
      <w:pPr>
        <w:ind w:left="3962" w:hanging="300"/>
      </w:pPr>
      <w:rPr>
        <w:rFonts w:hint="default"/>
      </w:rPr>
    </w:lvl>
    <w:lvl w:ilvl="5" w:tplc="1CD8D0C2">
      <w:start w:val="1"/>
      <w:numFmt w:val="bullet"/>
      <w:lvlText w:val="•"/>
      <w:lvlJc w:val="left"/>
      <w:pPr>
        <w:ind w:left="4913" w:hanging="300"/>
      </w:pPr>
      <w:rPr>
        <w:rFonts w:hint="default"/>
      </w:rPr>
    </w:lvl>
    <w:lvl w:ilvl="6" w:tplc="3B9415E0">
      <w:start w:val="1"/>
      <w:numFmt w:val="bullet"/>
      <w:lvlText w:val="•"/>
      <w:lvlJc w:val="left"/>
      <w:pPr>
        <w:ind w:left="5863" w:hanging="300"/>
      </w:pPr>
      <w:rPr>
        <w:rFonts w:hint="default"/>
      </w:rPr>
    </w:lvl>
    <w:lvl w:ilvl="7" w:tplc="9BB4D2C4">
      <w:start w:val="1"/>
      <w:numFmt w:val="bullet"/>
      <w:lvlText w:val="•"/>
      <w:lvlJc w:val="left"/>
      <w:pPr>
        <w:ind w:left="6814" w:hanging="300"/>
      </w:pPr>
      <w:rPr>
        <w:rFonts w:hint="default"/>
      </w:rPr>
    </w:lvl>
    <w:lvl w:ilvl="8" w:tplc="51AA67F2">
      <w:start w:val="1"/>
      <w:numFmt w:val="bullet"/>
      <w:lvlText w:val="•"/>
      <w:lvlJc w:val="left"/>
      <w:pPr>
        <w:ind w:left="7765" w:hanging="300"/>
      </w:pPr>
      <w:rPr>
        <w:rFonts w:hint="default"/>
      </w:rPr>
    </w:lvl>
  </w:abstractNum>
  <w:abstractNum w:abstractNumId="9">
    <w:nsid w:val="39BA5F3E"/>
    <w:multiLevelType w:val="hybridMultilevel"/>
    <w:tmpl w:val="49EAF552"/>
    <w:lvl w:ilvl="0" w:tplc="D7346C3A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40E2318">
      <w:start w:val="1"/>
      <w:numFmt w:val="bullet"/>
      <w:lvlText w:val="•"/>
      <w:lvlJc w:val="left"/>
      <w:pPr>
        <w:ind w:left="1116" w:hanging="696"/>
      </w:pPr>
      <w:rPr>
        <w:rFonts w:hint="default"/>
      </w:rPr>
    </w:lvl>
    <w:lvl w:ilvl="2" w:tplc="99F60C8E">
      <w:start w:val="1"/>
      <w:numFmt w:val="bullet"/>
      <w:lvlText w:val="•"/>
      <w:lvlJc w:val="left"/>
      <w:pPr>
        <w:ind w:left="2073" w:hanging="696"/>
      </w:pPr>
      <w:rPr>
        <w:rFonts w:hint="default"/>
      </w:rPr>
    </w:lvl>
    <w:lvl w:ilvl="3" w:tplc="FFB0A4F8">
      <w:start w:val="1"/>
      <w:numFmt w:val="bullet"/>
      <w:lvlText w:val="•"/>
      <w:lvlJc w:val="left"/>
      <w:pPr>
        <w:ind w:left="3029" w:hanging="696"/>
      </w:pPr>
      <w:rPr>
        <w:rFonts w:hint="default"/>
      </w:rPr>
    </w:lvl>
    <w:lvl w:ilvl="4" w:tplc="62F243B6">
      <w:start w:val="1"/>
      <w:numFmt w:val="bullet"/>
      <w:lvlText w:val="•"/>
      <w:lvlJc w:val="left"/>
      <w:pPr>
        <w:ind w:left="3986" w:hanging="696"/>
      </w:pPr>
      <w:rPr>
        <w:rFonts w:hint="default"/>
      </w:rPr>
    </w:lvl>
    <w:lvl w:ilvl="5" w:tplc="12EAFF68">
      <w:start w:val="1"/>
      <w:numFmt w:val="bullet"/>
      <w:lvlText w:val="•"/>
      <w:lvlJc w:val="left"/>
      <w:pPr>
        <w:ind w:left="4943" w:hanging="696"/>
      </w:pPr>
      <w:rPr>
        <w:rFonts w:hint="default"/>
      </w:rPr>
    </w:lvl>
    <w:lvl w:ilvl="6" w:tplc="D130C9C4">
      <w:start w:val="1"/>
      <w:numFmt w:val="bullet"/>
      <w:lvlText w:val="•"/>
      <w:lvlJc w:val="left"/>
      <w:pPr>
        <w:ind w:left="5899" w:hanging="696"/>
      </w:pPr>
      <w:rPr>
        <w:rFonts w:hint="default"/>
      </w:rPr>
    </w:lvl>
    <w:lvl w:ilvl="7" w:tplc="FC4233F8">
      <w:start w:val="1"/>
      <w:numFmt w:val="bullet"/>
      <w:lvlText w:val="•"/>
      <w:lvlJc w:val="left"/>
      <w:pPr>
        <w:ind w:left="6856" w:hanging="696"/>
      </w:pPr>
      <w:rPr>
        <w:rFonts w:hint="default"/>
      </w:rPr>
    </w:lvl>
    <w:lvl w:ilvl="8" w:tplc="0ED45994">
      <w:start w:val="1"/>
      <w:numFmt w:val="bullet"/>
      <w:lvlText w:val="•"/>
      <w:lvlJc w:val="left"/>
      <w:pPr>
        <w:ind w:left="7813" w:hanging="696"/>
      </w:pPr>
      <w:rPr>
        <w:rFonts w:hint="default"/>
      </w:rPr>
    </w:lvl>
  </w:abstractNum>
  <w:abstractNum w:abstractNumId="10">
    <w:nsid w:val="3F3D36C1"/>
    <w:multiLevelType w:val="hybridMultilevel"/>
    <w:tmpl w:val="A10A64D0"/>
    <w:lvl w:ilvl="0" w:tplc="1892F61A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C714C00A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EAFE9DC6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2C787D30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27D44E2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9766B81A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3E329776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16BECADC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08005006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11">
    <w:nsid w:val="3FF97BF0"/>
    <w:multiLevelType w:val="hybridMultilevel"/>
    <w:tmpl w:val="112E60E8"/>
    <w:lvl w:ilvl="0" w:tplc="1EE207A0">
      <w:start w:val="1"/>
      <w:numFmt w:val="bullet"/>
      <w:lvlText w:val="-"/>
      <w:lvlJc w:val="left"/>
      <w:pPr>
        <w:ind w:left="162" w:hanging="71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A989A82">
      <w:start w:val="1"/>
      <w:numFmt w:val="bullet"/>
      <w:lvlText w:val="•"/>
      <w:lvlJc w:val="left"/>
      <w:pPr>
        <w:ind w:left="1110" w:hanging="716"/>
      </w:pPr>
    </w:lvl>
    <w:lvl w:ilvl="2" w:tplc="D97032EE">
      <w:start w:val="1"/>
      <w:numFmt w:val="bullet"/>
      <w:lvlText w:val="•"/>
      <w:lvlJc w:val="left"/>
      <w:pPr>
        <w:ind w:left="2061" w:hanging="716"/>
      </w:pPr>
    </w:lvl>
    <w:lvl w:ilvl="3" w:tplc="1C22AE04">
      <w:start w:val="1"/>
      <w:numFmt w:val="bullet"/>
      <w:lvlText w:val="•"/>
      <w:lvlJc w:val="left"/>
      <w:pPr>
        <w:ind w:left="3011" w:hanging="716"/>
      </w:pPr>
    </w:lvl>
    <w:lvl w:ilvl="4" w:tplc="60CCFDD6">
      <w:start w:val="1"/>
      <w:numFmt w:val="bullet"/>
      <w:lvlText w:val="•"/>
      <w:lvlJc w:val="left"/>
      <w:pPr>
        <w:ind w:left="3962" w:hanging="716"/>
      </w:pPr>
    </w:lvl>
    <w:lvl w:ilvl="5" w:tplc="806C21DE">
      <w:start w:val="1"/>
      <w:numFmt w:val="bullet"/>
      <w:lvlText w:val="•"/>
      <w:lvlJc w:val="left"/>
      <w:pPr>
        <w:ind w:left="4913" w:hanging="716"/>
      </w:pPr>
    </w:lvl>
    <w:lvl w:ilvl="6" w:tplc="8BF0DDEA">
      <w:start w:val="1"/>
      <w:numFmt w:val="bullet"/>
      <w:lvlText w:val="•"/>
      <w:lvlJc w:val="left"/>
      <w:pPr>
        <w:ind w:left="5863" w:hanging="716"/>
      </w:pPr>
    </w:lvl>
    <w:lvl w:ilvl="7" w:tplc="0EA89F04">
      <w:start w:val="1"/>
      <w:numFmt w:val="bullet"/>
      <w:lvlText w:val="•"/>
      <w:lvlJc w:val="left"/>
      <w:pPr>
        <w:ind w:left="6814" w:hanging="716"/>
      </w:pPr>
    </w:lvl>
    <w:lvl w:ilvl="8" w:tplc="DC764BA2">
      <w:start w:val="1"/>
      <w:numFmt w:val="bullet"/>
      <w:lvlText w:val="•"/>
      <w:lvlJc w:val="left"/>
      <w:pPr>
        <w:ind w:left="7765" w:hanging="716"/>
      </w:pPr>
    </w:lvl>
  </w:abstractNum>
  <w:abstractNum w:abstractNumId="12">
    <w:nsid w:val="4D2A7C60"/>
    <w:multiLevelType w:val="hybridMultilevel"/>
    <w:tmpl w:val="715E9304"/>
    <w:lvl w:ilvl="0" w:tplc="68666C26">
      <w:start w:val="1"/>
      <w:numFmt w:val="bullet"/>
      <w:lvlText w:val=""/>
      <w:lvlJc w:val="left"/>
      <w:pPr>
        <w:ind w:left="858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4E86DF66">
      <w:start w:val="1"/>
      <w:numFmt w:val="bullet"/>
      <w:lvlText w:val=""/>
      <w:lvlJc w:val="left"/>
      <w:pPr>
        <w:ind w:left="162" w:hanging="696"/>
      </w:pPr>
      <w:rPr>
        <w:rFonts w:ascii="Symbol" w:eastAsia="Symbol" w:hAnsi="Symbol" w:hint="default"/>
        <w:w w:val="100"/>
        <w:sz w:val="24"/>
        <w:szCs w:val="24"/>
      </w:rPr>
    </w:lvl>
    <w:lvl w:ilvl="2" w:tplc="E3F24260">
      <w:start w:val="1"/>
      <w:numFmt w:val="bullet"/>
      <w:lvlText w:val="•"/>
      <w:lvlJc w:val="left"/>
      <w:pPr>
        <w:ind w:left="1758" w:hanging="696"/>
      </w:pPr>
    </w:lvl>
    <w:lvl w:ilvl="3" w:tplc="C2E8C29A">
      <w:start w:val="1"/>
      <w:numFmt w:val="bullet"/>
      <w:lvlText w:val="•"/>
      <w:lvlJc w:val="left"/>
      <w:pPr>
        <w:ind w:left="2657" w:hanging="696"/>
      </w:pPr>
    </w:lvl>
    <w:lvl w:ilvl="4" w:tplc="2D4C28CC">
      <w:start w:val="1"/>
      <w:numFmt w:val="bullet"/>
      <w:lvlText w:val="•"/>
      <w:lvlJc w:val="left"/>
      <w:pPr>
        <w:ind w:left="3555" w:hanging="696"/>
      </w:pPr>
    </w:lvl>
    <w:lvl w:ilvl="5" w:tplc="9FC82244">
      <w:start w:val="1"/>
      <w:numFmt w:val="bullet"/>
      <w:lvlText w:val="•"/>
      <w:lvlJc w:val="left"/>
      <w:pPr>
        <w:ind w:left="4454" w:hanging="696"/>
      </w:pPr>
    </w:lvl>
    <w:lvl w:ilvl="6" w:tplc="D4B23A08">
      <w:start w:val="1"/>
      <w:numFmt w:val="bullet"/>
      <w:lvlText w:val="•"/>
      <w:lvlJc w:val="left"/>
      <w:pPr>
        <w:ind w:left="5352" w:hanging="696"/>
      </w:pPr>
    </w:lvl>
    <w:lvl w:ilvl="7" w:tplc="CFD24E76">
      <w:start w:val="1"/>
      <w:numFmt w:val="bullet"/>
      <w:lvlText w:val="•"/>
      <w:lvlJc w:val="left"/>
      <w:pPr>
        <w:ind w:left="6251" w:hanging="696"/>
      </w:pPr>
    </w:lvl>
    <w:lvl w:ilvl="8" w:tplc="9B2C6632">
      <w:start w:val="1"/>
      <w:numFmt w:val="bullet"/>
      <w:lvlText w:val="•"/>
      <w:lvlJc w:val="left"/>
      <w:pPr>
        <w:ind w:left="7149" w:hanging="696"/>
      </w:pPr>
    </w:lvl>
  </w:abstractNum>
  <w:abstractNum w:abstractNumId="13">
    <w:nsid w:val="604D3156"/>
    <w:multiLevelType w:val="hybridMultilevel"/>
    <w:tmpl w:val="DE2245F6"/>
    <w:lvl w:ilvl="0" w:tplc="49FE1502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709C93D8">
      <w:start w:val="1"/>
      <w:numFmt w:val="decimal"/>
      <w:lvlText w:val="%2."/>
      <w:lvlJc w:val="left"/>
      <w:pPr>
        <w:ind w:left="395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7240A0C6">
      <w:start w:val="1"/>
      <w:numFmt w:val="bullet"/>
      <w:lvlText w:val="•"/>
      <w:lvlJc w:val="left"/>
      <w:pPr>
        <w:ind w:left="4594" w:hanging="240"/>
      </w:pPr>
      <w:rPr>
        <w:rFonts w:hint="default"/>
      </w:rPr>
    </w:lvl>
    <w:lvl w:ilvl="3" w:tplc="59FA5C56">
      <w:start w:val="1"/>
      <w:numFmt w:val="bullet"/>
      <w:lvlText w:val="•"/>
      <w:lvlJc w:val="left"/>
      <w:pPr>
        <w:ind w:left="5228" w:hanging="240"/>
      </w:pPr>
      <w:rPr>
        <w:rFonts w:hint="default"/>
      </w:rPr>
    </w:lvl>
    <w:lvl w:ilvl="4" w:tplc="E90ABE90">
      <w:start w:val="1"/>
      <w:numFmt w:val="bullet"/>
      <w:lvlText w:val="•"/>
      <w:lvlJc w:val="left"/>
      <w:pPr>
        <w:ind w:left="5862" w:hanging="240"/>
      </w:pPr>
      <w:rPr>
        <w:rFonts w:hint="default"/>
      </w:rPr>
    </w:lvl>
    <w:lvl w:ilvl="5" w:tplc="1898F642">
      <w:start w:val="1"/>
      <w:numFmt w:val="bullet"/>
      <w:lvlText w:val="•"/>
      <w:lvlJc w:val="left"/>
      <w:pPr>
        <w:ind w:left="6496" w:hanging="240"/>
      </w:pPr>
      <w:rPr>
        <w:rFonts w:hint="default"/>
      </w:rPr>
    </w:lvl>
    <w:lvl w:ilvl="6" w:tplc="D2B28AD6">
      <w:start w:val="1"/>
      <w:numFmt w:val="bullet"/>
      <w:lvlText w:val="•"/>
      <w:lvlJc w:val="left"/>
      <w:pPr>
        <w:ind w:left="7130" w:hanging="240"/>
      </w:pPr>
      <w:rPr>
        <w:rFonts w:hint="default"/>
      </w:rPr>
    </w:lvl>
    <w:lvl w:ilvl="7" w:tplc="B0FAEDB4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93EC2ABE">
      <w:start w:val="1"/>
      <w:numFmt w:val="bullet"/>
      <w:lvlText w:val="•"/>
      <w:lvlJc w:val="left"/>
      <w:pPr>
        <w:ind w:left="8398" w:hanging="240"/>
      </w:pPr>
      <w:rPr>
        <w:rFonts w:hint="default"/>
      </w:rPr>
    </w:lvl>
  </w:abstractNum>
  <w:abstractNum w:abstractNumId="14">
    <w:nsid w:val="6D425517"/>
    <w:multiLevelType w:val="hybridMultilevel"/>
    <w:tmpl w:val="2370D3C6"/>
    <w:lvl w:ilvl="0" w:tplc="D130B404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A4E85BA">
      <w:start w:val="1"/>
      <w:numFmt w:val="bullet"/>
      <w:lvlText w:val="•"/>
      <w:lvlJc w:val="left"/>
      <w:pPr>
        <w:ind w:left="1110" w:hanging="696"/>
      </w:pPr>
      <w:rPr>
        <w:rFonts w:hint="default"/>
      </w:rPr>
    </w:lvl>
    <w:lvl w:ilvl="2" w:tplc="A104A50E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978EC7BA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C51C653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28105A1C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6158E8D8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22ACA6E0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84CA9A0E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abstractNum w:abstractNumId="15">
    <w:nsid w:val="738F0B0E"/>
    <w:multiLevelType w:val="hybridMultilevel"/>
    <w:tmpl w:val="B9429D9E"/>
    <w:lvl w:ilvl="0" w:tplc="520E4142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6D8A22E">
      <w:start w:val="1"/>
      <w:numFmt w:val="bullet"/>
      <w:lvlText w:val="•"/>
      <w:lvlJc w:val="left"/>
      <w:pPr>
        <w:ind w:left="2064" w:hanging="360"/>
      </w:pPr>
    </w:lvl>
    <w:lvl w:ilvl="2" w:tplc="68BC57C6">
      <w:start w:val="1"/>
      <w:numFmt w:val="bullet"/>
      <w:lvlText w:val="•"/>
      <w:lvlJc w:val="left"/>
      <w:pPr>
        <w:ind w:left="2909" w:hanging="360"/>
      </w:pPr>
    </w:lvl>
    <w:lvl w:ilvl="3" w:tplc="A532F23E">
      <w:start w:val="1"/>
      <w:numFmt w:val="bullet"/>
      <w:lvlText w:val="•"/>
      <w:lvlJc w:val="left"/>
      <w:pPr>
        <w:ind w:left="3753" w:hanging="360"/>
      </w:pPr>
    </w:lvl>
    <w:lvl w:ilvl="4" w:tplc="E0B4F708">
      <w:start w:val="1"/>
      <w:numFmt w:val="bullet"/>
      <w:lvlText w:val="•"/>
      <w:lvlJc w:val="left"/>
      <w:pPr>
        <w:ind w:left="4598" w:hanging="360"/>
      </w:pPr>
    </w:lvl>
    <w:lvl w:ilvl="5" w:tplc="8ADC97A2">
      <w:start w:val="1"/>
      <w:numFmt w:val="bullet"/>
      <w:lvlText w:val="•"/>
      <w:lvlJc w:val="left"/>
      <w:pPr>
        <w:ind w:left="5443" w:hanging="360"/>
      </w:pPr>
    </w:lvl>
    <w:lvl w:ilvl="6" w:tplc="A67EE260">
      <w:start w:val="1"/>
      <w:numFmt w:val="bullet"/>
      <w:lvlText w:val="•"/>
      <w:lvlJc w:val="left"/>
      <w:pPr>
        <w:ind w:left="6287" w:hanging="360"/>
      </w:pPr>
    </w:lvl>
    <w:lvl w:ilvl="7" w:tplc="13589886">
      <w:start w:val="1"/>
      <w:numFmt w:val="bullet"/>
      <w:lvlText w:val="•"/>
      <w:lvlJc w:val="left"/>
      <w:pPr>
        <w:ind w:left="7132" w:hanging="360"/>
      </w:pPr>
    </w:lvl>
    <w:lvl w:ilvl="8" w:tplc="ED52E9B2">
      <w:start w:val="1"/>
      <w:numFmt w:val="bullet"/>
      <w:lvlText w:val="•"/>
      <w:lvlJc w:val="left"/>
      <w:pPr>
        <w:ind w:left="7977" w:hanging="360"/>
      </w:pPr>
    </w:lvl>
  </w:abstractNum>
  <w:abstractNum w:abstractNumId="16">
    <w:nsid w:val="7E4275A1"/>
    <w:multiLevelType w:val="hybridMultilevel"/>
    <w:tmpl w:val="0B065488"/>
    <w:lvl w:ilvl="0" w:tplc="5590CEF2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EB67BC2">
      <w:start w:val="1"/>
      <w:numFmt w:val="bullet"/>
      <w:lvlText w:val="•"/>
      <w:lvlJc w:val="left"/>
      <w:pPr>
        <w:ind w:left="1110" w:hanging="696"/>
      </w:pPr>
    </w:lvl>
    <w:lvl w:ilvl="2" w:tplc="3136486A">
      <w:start w:val="1"/>
      <w:numFmt w:val="bullet"/>
      <w:lvlText w:val="•"/>
      <w:lvlJc w:val="left"/>
      <w:pPr>
        <w:ind w:left="2061" w:hanging="696"/>
      </w:pPr>
    </w:lvl>
    <w:lvl w:ilvl="3" w:tplc="570AB184">
      <w:start w:val="1"/>
      <w:numFmt w:val="bullet"/>
      <w:lvlText w:val="•"/>
      <w:lvlJc w:val="left"/>
      <w:pPr>
        <w:ind w:left="3011" w:hanging="696"/>
      </w:pPr>
    </w:lvl>
    <w:lvl w:ilvl="4" w:tplc="A944213A">
      <w:start w:val="1"/>
      <w:numFmt w:val="bullet"/>
      <w:lvlText w:val="•"/>
      <w:lvlJc w:val="left"/>
      <w:pPr>
        <w:ind w:left="3962" w:hanging="696"/>
      </w:pPr>
    </w:lvl>
    <w:lvl w:ilvl="5" w:tplc="20AEFA1A">
      <w:start w:val="1"/>
      <w:numFmt w:val="bullet"/>
      <w:lvlText w:val="•"/>
      <w:lvlJc w:val="left"/>
      <w:pPr>
        <w:ind w:left="4913" w:hanging="696"/>
      </w:pPr>
    </w:lvl>
    <w:lvl w:ilvl="6" w:tplc="3C4A39C8">
      <w:start w:val="1"/>
      <w:numFmt w:val="bullet"/>
      <w:lvlText w:val="•"/>
      <w:lvlJc w:val="left"/>
      <w:pPr>
        <w:ind w:left="5863" w:hanging="696"/>
      </w:pPr>
    </w:lvl>
    <w:lvl w:ilvl="7" w:tplc="2C1EEB0C">
      <w:start w:val="1"/>
      <w:numFmt w:val="bullet"/>
      <w:lvlText w:val="•"/>
      <w:lvlJc w:val="left"/>
      <w:pPr>
        <w:ind w:left="6814" w:hanging="696"/>
      </w:pPr>
    </w:lvl>
    <w:lvl w:ilvl="8" w:tplc="C26088EC">
      <w:start w:val="1"/>
      <w:numFmt w:val="bullet"/>
      <w:lvlText w:val="•"/>
      <w:lvlJc w:val="left"/>
      <w:pPr>
        <w:ind w:left="7765" w:hanging="696"/>
      </w:pPr>
    </w:lvl>
  </w:abstractNum>
  <w:abstractNum w:abstractNumId="17">
    <w:nsid w:val="7F4F4E84"/>
    <w:multiLevelType w:val="hybridMultilevel"/>
    <w:tmpl w:val="B2D4E918"/>
    <w:lvl w:ilvl="0" w:tplc="FA1A66E6">
      <w:start w:val="1"/>
      <w:numFmt w:val="decimal"/>
      <w:lvlText w:val="%1."/>
      <w:lvlJc w:val="left"/>
      <w:pPr>
        <w:ind w:left="162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26B3D6">
      <w:start w:val="1"/>
      <w:numFmt w:val="bullet"/>
      <w:lvlText w:val="•"/>
      <w:lvlJc w:val="left"/>
      <w:pPr>
        <w:ind w:left="1300" w:hanging="269"/>
      </w:pPr>
      <w:rPr>
        <w:rFonts w:hint="default"/>
      </w:rPr>
    </w:lvl>
    <w:lvl w:ilvl="2" w:tplc="A038F678">
      <w:start w:val="1"/>
      <w:numFmt w:val="bullet"/>
      <w:lvlText w:val="•"/>
      <w:lvlJc w:val="left"/>
      <w:pPr>
        <w:ind w:left="2229" w:hanging="269"/>
      </w:pPr>
      <w:rPr>
        <w:rFonts w:hint="default"/>
      </w:rPr>
    </w:lvl>
    <w:lvl w:ilvl="3" w:tplc="196CB90E">
      <w:start w:val="1"/>
      <w:numFmt w:val="bullet"/>
      <w:lvlText w:val="•"/>
      <w:lvlJc w:val="left"/>
      <w:pPr>
        <w:ind w:left="3159" w:hanging="269"/>
      </w:pPr>
      <w:rPr>
        <w:rFonts w:hint="default"/>
      </w:rPr>
    </w:lvl>
    <w:lvl w:ilvl="4" w:tplc="C7C0BDF4">
      <w:start w:val="1"/>
      <w:numFmt w:val="bullet"/>
      <w:lvlText w:val="•"/>
      <w:lvlJc w:val="left"/>
      <w:pPr>
        <w:ind w:left="4088" w:hanging="269"/>
      </w:pPr>
      <w:rPr>
        <w:rFonts w:hint="default"/>
      </w:rPr>
    </w:lvl>
    <w:lvl w:ilvl="5" w:tplc="B4DE18FE">
      <w:start w:val="1"/>
      <w:numFmt w:val="bullet"/>
      <w:lvlText w:val="•"/>
      <w:lvlJc w:val="left"/>
      <w:pPr>
        <w:ind w:left="5018" w:hanging="269"/>
      </w:pPr>
      <w:rPr>
        <w:rFonts w:hint="default"/>
      </w:rPr>
    </w:lvl>
    <w:lvl w:ilvl="6" w:tplc="3D5C80D0">
      <w:start w:val="1"/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0A22020E">
      <w:start w:val="1"/>
      <w:numFmt w:val="bullet"/>
      <w:lvlText w:val="•"/>
      <w:lvlJc w:val="left"/>
      <w:pPr>
        <w:ind w:left="6877" w:hanging="269"/>
      </w:pPr>
      <w:rPr>
        <w:rFonts w:hint="default"/>
      </w:rPr>
    </w:lvl>
    <w:lvl w:ilvl="8" w:tplc="1778A964">
      <w:start w:val="1"/>
      <w:numFmt w:val="bullet"/>
      <w:lvlText w:val="•"/>
      <w:lvlJc w:val="left"/>
      <w:pPr>
        <w:ind w:left="7807" w:hanging="269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3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8"/>
    <w:rsid w:val="000A7A86"/>
    <w:rsid w:val="000E4CBF"/>
    <w:rsid w:val="000F534A"/>
    <w:rsid w:val="001F1E14"/>
    <w:rsid w:val="005334AF"/>
    <w:rsid w:val="005E22D9"/>
    <w:rsid w:val="007B4DDD"/>
    <w:rsid w:val="00896BB9"/>
    <w:rsid w:val="008D43E8"/>
    <w:rsid w:val="00967EDB"/>
    <w:rsid w:val="00973860"/>
    <w:rsid w:val="009B019F"/>
    <w:rsid w:val="009B2B06"/>
    <w:rsid w:val="009E75B2"/>
    <w:rsid w:val="009F1BBB"/>
    <w:rsid w:val="00A46219"/>
    <w:rsid w:val="00AD6F2D"/>
    <w:rsid w:val="00AE14B3"/>
    <w:rsid w:val="00B516CC"/>
    <w:rsid w:val="00B533B8"/>
    <w:rsid w:val="00BA7C9C"/>
    <w:rsid w:val="00C118C7"/>
    <w:rsid w:val="00C74C0E"/>
    <w:rsid w:val="00D05F3F"/>
    <w:rsid w:val="00D645EE"/>
    <w:rsid w:val="00E14D17"/>
    <w:rsid w:val="00EE364B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D1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4D17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4D1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E14D17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4D17"/>
  </w:style>
  <w:style w:type="paragraph" w:styleId="a6">
    <w:name w:val="header"/>
    <w:basedOn w:val="a"/>
    <w:link w:val="a7"/>
    <w:uiPriority w:val="99"/>
    <w:unhideWhenUsed/>
    <w:rsid w:val="00C11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8C7"/>
    <w:rPr>
      <w:lang w:val="en-US"/>
    </w:rPr>
  </w:style>
  <w:style w:type="paragraph" w:styleId="a8">
    <w:name w:val="footer"/>
    <w:basedOn w:val="a"/>
    <w:link w:val="a9"/>
    <w:uiPriority w:val="99"/>
    <w:unhideWhenUsed/>
    <w:rsid w:val="00C11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8C7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11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8C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D1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4D17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4D1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E14D17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4D17"/>
  </w:style>
  <w:style w:type="paragraph" w:styleId="a6">
    <w:name w:val="header"/>
    <w:basedOn w:val="a"/>
    <w:link w:val="a7"/>
    <w:uiPriority w:val="99"/>
    <w:unhideWhenUsed/>
    <w:rsid w:val="00C11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8C7"/>
    <w:rPr>
      <w:lang w:val="en-US"/>
    </w:rPr>
  </w:style>
  <w:style w:type="paragraph" w:styleId="a8">
    <w:name w:val="footer"/>
    <w:basedOn w:val="a"/>
    <w:link w:val="a9"/>
    <w:uiPriority w:val="99"/>
    <w:unhideWhenUsed/>
    <w:rsid w:val="00C11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8C7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11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8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5014</Words>
  <Characters>28585</Characters>
  <Application>Microsoft Office Word</Application>
  <DocSecurity>0</DocSecurity>
  <Lines>238</Lines>
  <Paragraphs>67</Paragraphs>
  <ScaleCrop>false</ScaleCrop>
  <Company/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27</cp:revision>
  <dcterms:created xsi:type="dcterms:W3CDTF">2018-01-23T12:14:00Z</dcterms:created>
  <dcterms:modified xsi:type="dcterms:W3CDTF">2018-02-19T14:06:00Z</dcterms:modified>
</cp:coreProperties>
</file>